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B13974" w:rsidP="00B13974" w:rsidRDefault="00C71380" w14:paraId="4260D5BE" wp14:textId="77777777">
      <w:pPr>
        <w:jc w:val="center"/>
        <w:rPr>
          <w:b/>
          <w:sz w:val="32"/>
          <w:u w:val="single"/>
        </w:rPr>
      </w:pPr>
      <w:bookmarkStart w:name="_GoBack" w:id="0"/>
      <w:bookmarkEnd w:id="0"/>
      <w:r>
        <w:rPr>
          <w:b/>
          <w:sz w:val="32"/>
          <w:u w:val="single"/>
        </w:rPr>
        <w:t>CNC Machining -</w:t>
      </w:r>
      <w:r w:rsidRPr="00B13974" w:rsidR="00B13974">
        <w:rPr>
          <w:b/>
          <w:sz w:val="32"/>
          <w:u w:val="single"/>
        </w:rPr>
        <w:t xml:space="preserve"> </w:t>
      </w:r>
      <w:r w:rsidR="00B17C59">
        <w:rPr>
          <w:b/>
          <w:sz w:val="32"/>
          <w:u w:val="single"/>
        </w:rPr>
        <w:t xml:space="preserve">Introduction </w:t>
      </w:r>
      <w:r>
        <w:rPr>
          <w:b/>
          <w:sz w:val="32"/>
          <w:u w:val="single"/>
        </w:rPr>
        <w:t xml:space="preserve">Research </w:t>
      </w:r>
      <w:r w:rsidR="00B17C59">
        <w:rPr>
          <w:b/>
          <w:sz w:val="32"/>
          <w:u w:val="single"/>
        </w:rPr>
        <w:t>Task</w:t>
      </w:r>
    </w:p>
    <w:p xmlns:wp14="http://schemas.microsoft.com/office/word/2010/wordml" w:rsidRPr="00E31E4E" w:rsidR="00E31E4E" w:rsidP="00B13974" w:rsidRDefault="00E31E4E" w14:paraId="672A6659" wp14:textId="77777777">
      <w:pPr>
        <w:jc w:val="center"/>
        <w:rPr>
          <w:b/>
          <w:sz w:val="24"/>
          <w:u w:val="single"/>
        </w:rPr>
      </w:pPr>
    </w:p>
    <w:p xmlns:wp14="http://schemas.microsoft.com/office/word/2010/wordml" w:rsidR="00B87269" w:rsidP="00750B36" w:rsidRDefault="00B87269" w14:paraId="16B11A4F" wp14:textId="27182E84">
      <w:r w:rsidR="00B87269">
        <w:rPr/>
        <w:t xml:space="preserve">Many of today’s machinists within engineering businesses will utilise and operate </w:t>
      </w:r>
      <w:r w:rsidR="00750B36">
        <w:rPr/>
        <w:t xml:space="preserve">CNC </w:t>
      </w:r>
      <w:r w:rsidR="00E31E4E">
        <w:rPr/>
        <w:t>Milling and Turning machines</w:t>
      </w:r>
      <w:r w:rsidR="00B87269">
        <w:rPr/>
        <w:t>,</w:t>
      </w:r>
      <w:r w:rsidR="00B13974">
        <w:rPr/>
        <w:t xml:space="preserve"> especially </w:t>
      </w:r>
      <w:r w:rsidR="00C80730">
        <w:rPr/>
        <w:t>in</w:t>
      </w:r>
      <w:r w:rsidR="00B13974">
        <w:rPr/>
        <w:t xml:space="preserve"> recent times</w:t>
      </w:r>
      <w:r w:rsidR="00B87269">
        <w:rPr/>
        <w:t xml:space="preserve"> where engineers are manufacturing ventilator parts on a scale of thousands to help treat COVID</w:t>
      </w:r>
      <w:r w:rsidR="5B2BA2A6">
        <w:rPr/>
        <w:t>-</w:t>
      </w:r>
      <w:r w:rsidR="00B87269">
        <w:rPr/>
        <w:t>19 (coronavirus).</w:t>
      </w:r>
    </w:p>
    <w:p xmlns:wp14="http://schemas.microsoft.com/office/word/2010/wordml" w:rsidR="00750B36" w:rsidP="00750B36" w:rsidRDefault="00B87269" w14:paraId="3299168A" wp14:textId="53602124">
      <w:r w:rsidR="00B87269">
        <w:rPr/>
        <w:t>Therefore, in preparation for your new start as an engineering student where you will be studying Machining as a module, research and</w:t>
      </w:r>
      <w:r w:rsidR="00750B36">
        <w:rPr/>
        <w:t xml:space="preserve"> explain the following areas</w:t>
      </w:r>
      <w:r w:rsidR="6581F9BE">
        <w:rPr/>
        <w:t>:</w:t>
      </w:r>
    </w:p>
    <w:p xmlns:wp14="http://schemas.microsoft.com/office/word/2010/wordml" w:rsidR="00B87269" w:rsidP="00750B36" w:rsidRDefault="00B87269" w14:paraId="0A37501D" wp14:textId="77777777"/>
    <w:p xmlns:wp14="http://schemas.microsoft.com/office/word/2010/wordml" w:rsidR="00750B36" w:rsidP="00750B36" w:rsidRDefault="00750B36" w14:paraId="3BCC0F7D" wp14:textId="77777777">
      <w:pPr>
        <w:pStyle w:val="ListParagraph"/>
        <w:numPr>
          <w:ilvl w:val="0"/>
          <w:numId w:val="1"/>
        </w:numPr>
      </w:pPr>
      <w:r>
        <w:t xml:space="preserve">Research and explain the term Computer Numerical Control (CNC) in no more than </w:t>
      </w:r>
      <w:r w:rsidRPr="00B13974">
        <w:rPr>
          <w:b/>
        </w:rPr>
        <w:t>200 words</w:t>
      </w:r>
      <w:r>
        <w:t>.</w:t>
      </w:r>
    </w:p>
    <w:p xmlns:wp14="http://schemas.microsoft.com/office/word/2010/wordml" w:rsidR="00B13974" w:rsidP="00B13974" w:rsidRDefault="00B13974" w14:paraId="5DAB6C7B" wp14:textId="77777777">
      <w:pPr>
        <w:pStyle w:val="ListParagraph"/>
      </w:pPr>
    </w:p>
    <w:p xmlns:wp14="http://schemas.microsoft.com/office/word/2010/wordml" w:rsidR="00B87269" w:rsidP="00B13974" w:rsidRDefault="00B87269" w14:paraId="02EB378F" wp14:textId="77777777">
      <w:pPr>
        <w:pStyle w:val="ListParagraph"/>
      </w:pPr>
    </w:p>
    <w:p xmlns:wp14="http://schemas.microsoft.com/office/word/2010/wordml" w:rsidR="00B87269" w:rsidP="00B13974" w:rsidRDefault="00B87269" w14:paraId="6A05A809" wp14:textId="77777777">
      <w:pPr>
        <w:pStyle w:val="ListParagraph"/>
      </w:pPr>
    </w:p>
    <w:p xmlns:wp14="http://schemas.microsoft.com/office/word/2010/wordml" w:rsidR="00077D43" w:rsidP="00B13974" w:rsidRDefault="00077D43" w14:paraId="5A39BBE3" wp14:textId="77777777">
      <w:pPr>
        <w:pStyle w:val="ListParagraph"/>
      </w:pPr>
    </w:p>
    <w:p xmlns:wp14="http://schemas.microsoft.com/office/word/2010/wordml" w:rsidR="00750B36" w:rsidP="00750B36" w:rsidRDefault="00750B36" w14:paraId="200B1DCB" wp14:textId="77777777">
      <w:pPr>
        <w:pStyle w:val="ListParagraph"/>
        <w:numPr>
          <w:ilvl w:val="0"/>
          <w:numId w:val="1"/>
        </w:numPr>
      </w:pPr>
      <w:r>
        <w:t xml:space="preserve">Create a table showing </w:t>
      </w:r>
      <w:r w:rsidR="0056109C">
        <w:t xml:space="preserve">a </w:t>
      </w:r>
      <w:r w:rsidR="00E31E4E">
        <w:rPr>
          <w:b/>
          <w:color w:val="FF0000"/>
        </w:rPr>
        <w:t>minimum of 3</w:t>
      </w:r>
      <w:r>
        <w:t xml:space="preserve"> advantages/benefits of CNC Milling and Turning compared to traditional conventional </w:t>
      </w:r>
      <w:r w:rsidR="00E31E4E">
        <w:t xml:space="preserve">machining </w:t>
      </w:r>
      <w:r>
        <w:t xml:space="preserve">methods </w:t>
      </w:r>
      <w:r w:rsidR="00E31E4E">
        <w:t xml:space="preserve">such as manual turning and </w:t>
      </w:r>
      <w:r>
        <w:t>milling.</w:t>
      </w:r>
      <w:r w:rsidR="0056109C">
        <w:t xml:space="preserve"> An example of a table shown below:</w:t>
      </w:r>
    </w:p>
    <w:p xmlns:wp14="http://schemas.microsoft.com/office/word/2010/wordml" w:rsidR="00077D43" w:rsidP="00077D43" w:rsidRDefault="00077D43" w14:paraId="41C8F396" wp14:textId="77777777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xmlns:wp14="http://schemas.microsoft.com/office/word/2010/wordml" w:rsidR="00750B36" w:rsidTr="0056109C" w14:paraId="021B4396" wp14:textId="77777777">
        <w:trPr>
          <w:trHeight w:val="592"/>
        </w:trPr>
        <w:tc>
          <w:tcPr>
            <w:tcW w:w="2547" w:type="dxa"/>
          </w:tcPr>
          <w:p w:rsidRPr="00750B36" w:rsidR="00750B36" w:rsidP="00750B36" w:rsidRDefault="00750B36" w14:paraId="2BEDF54C" wp14:textId="77777777">
            <w:pPr>
              <w:jc w:val="center"/>
              <w:rPr>
                <w:b/>
                <w:sz w:val="28"/>
                <w:u w:val="single"/>
              </w:rPr>
            </w:pPr>
            <w:r w:rsidRPr="00750B36">
              <w:rPr>
                <w:b/>
                <w:sz w:val="28"/>
                <w:u w:val="single"/>
              </w:rPr>
              <w:t>Advantage</w:t>
            </w:r>
          </w:p>
        </w:tc>
        <w:tc>
          <w:tcPr>
            <w:tcW w:w="6469" w:type="dxa"/>
          </w:tcPr>
          <w:p w:rsidRPr="00750B36" w:rsidR="00750B36" w:rsidP="00750B36" w:rsidRDefault="00750B36" w14:paraId="7BF504D8" wp14:textId="77777777">
            <w:pPr>
              <w:jc w:val="center"/>
              <w:rPr>
                <w:b/>
                <w:sz w:val="28"/>
                <w:u w:val="single"/>
              </w:rPr>
            </w:pPr>
            <w:r w:rsidRPr="00750B36">
              <w:rPr>
                <w:b/>
                <w:sz w:val="28"/>
                <w:u w:val="single"/>
              </w:rPr>
              <w:t>Explanation</w:t>
            </w:r>
          </w:p>
        </w:tc>
      </w:tr>
      <w:tr xmlns:wp14="http://schemas.microsoft.com/office/word/2010/wordml" w:rsidR="00750B36" w:rsidTr="0056109C" w14:paraId="28139863" wp14:textId="77777777">
        <w:tc>
          <w:tcPr>
            <w:tcW w:w="2547" w:type="dxa"/>
            <w:vAlign w:val="center"/>
          </w:tcPr>
          <w:p w:rsidRPr="00750B36" w:rsidR="00750B36" w:rsidP="00750B36" w:rsidRDefault="00750B36" w14:paraId="51E0CB5F" wp14:textId="77777777">
            <w:pPr>
              <w:rPr>
                <w:b/>
              </w:rPr>
            </w:pPr>
            <w:r w:rsidRPr="00750B36">
              <w:rPr>
                <w:b/>
              </w:rPr>
              <w:t xml:space="preserve">Higher productivity </w:t>
            </w:r>
          </w:p>
        </w:tc>
        <w:tc>
          <w:tcPr>
            <w:tcW w:w="6469" w:type="dxa"/>
          </w:tcPr>
          <w:p w:rsidR="00750B36" w:rsidP="0056109C" w:rsidRDefault="00750B36" w14:paraId="4AF447D1" wp14:textId="77777777">
            <w:r>
              <w:t xml:space="preserve">Use of CNC machines allow the machinist to manufacture components at a much faster rate in comparison to traditional methods. This is because </w:t>
            </w:r>
            <w:r w:rsidR="0056109C">
              <w:t>if a comp</w:t>
            </w:r>
            <w:r>
              <w:t>any has to manufacture a large quantity of the same part it can be easily repeated using CNC machines e.g. using bar feeder to automatically feed in the material whilst the</w:t>
            </w:r>
            <w:r w:rsidR="0056109C">
              <w:t xml:space="preserve"> program instructs the</w:t>
            </w:r>
            <w:r>
              <w:t xml:space="preserve"> machine </w:t>
            </w:r>
            <w:r w:rsidR="0056109C">
              <w:t xml:space="preserve">that </w:t>
            </w:r>
            <w:r>
              <w:t xml:space="preserve">30 components need to be manufactured, this will continually feed the bar/stock material at the end of each run, reducing overall time and leading to higher productivity </w:t>
            </w:r>
            <w:r w:rsidR="0056109C">
              <w:t>in a similar time compared to doing every process manually when using traditional processes.</w:t>
            </w:r>
          </w:p>
        </w:tc>
      </w:tr>
    </w:tbl>
    <w:p xmlns:wp14="http://schemas.microsoft.com/office/word/2010/wordml" w:rsidR="00750B36" w:rsidP="00750B36" w:rsidRDefault="00750B36" w14:paraId="72A3D3EC" wp14:textId="77777777"/>
    <w:p xmlns:wp14="http://schemas.microsoft.com/office/word/2010/wordml" w:rsidR="00077D43" w:rsidP="00750B36" w:rsidRDefault="00077D43" w14:paraId="0D0B940D" wp14:textId="77777777"/>
    <w:p xmlns:wp14="http://schemas.microsoft.com/office/word/2010/wordml" w:rsidR="0056109C" w:rsidP="0056109C" w:rsidRDefault="0056109C" w14:paraId="6BB68F1D" wp14:textId="77777777">
      <w:pPr>
        <w:pStyle w:val="ListParagraph"/>
        <w:numPr>
          <w:ilvl w:val="0"/>
          <w:numId w:val="1"/>
        </w:numPr>
      </w:pPr>
      <w:r>
        <w:t xml:space="preserve">Explain what is meant by the term </w:t>
      </w:r>
      <w:r w:rsidRPr="00B13974">
        <w:rPr>
          <w:b/>
          <w:color w:val="FF0000"/>
        </w:rPr>
        <w:t>Part Program</w:t>
      </w:r>
      <w:r w:rsidRPr="00B13974">
        <w:rPr>
          <w:color w:val="FF0000"/>
        </w:rPr>
        <w:t xml:space="preserve"> </w:t>
      </w:r>
      <w:r>
        <w:t xml:space="preserve">in CNC programming in no more than </w:t>
      </w:r>
      <w:r w:rsidRPr="00B13974">
        <w:rPr>
          <w:b/>
        </w:rPr>
        <w:t>200 words</w:t>
      </w:r>
      <w:r>
        <w:t xml:space="preserve">. </w:t>
      </w:r>
    </w:p>
    <w:p xmlns:wp14="http://schemas.microsoft.com/office/word/2010/wordml" w:rsidR="00B13974" w:rsidP="00B13974" w:rsidRDefault="00B13974" w14:paraId="0E27B00A" wp14:textId="77777777"/>
    <w:p xmlns:wp14="http://schemas.microsoft.com/office/word/2010/wordml" w:rsidR="00077D43" w:rsidP="00B13974" w:rsidRDefault="00077D43" w14:paraId="60061E4C" wp14:textId="77777777"/>
    <w:p xmlns:wp14="http://schemas.microsoft.com/office/word/2010/wordml" w:rsidR="00077D43" w:rsidP="00B13974" w:rsidRDefault="00077D43" w14:paraId="44EAFD9C" wp14:textId="77777777"/>
    <w:p xmlns:wp14="http://schemas.microsoft.com/office/word/2010/wordml" w:rsidR="0056109C" w:rsidP="0056109C" w:rsidRDefault="0056109C" w14:paraId="4B94D5A5" wp14:textId="77777777"/>
    <w:sectPr w:rsidR="0056109C" w:rsidSect="00E31E4E">
      <w:headerReference w:type="default" r:id="rId7"/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05DF7" w:rsidP="0056109C" w:rsidRDefault="00F05DF7" w14:paraId="3656B9A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05DF7" w:rsidP="0056109C" w:rsidRDefault="00F05DF7" w14:paraId="45FB081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05DF7" w:rsidP="0056109C" w:rsidRDefault="00F05DF7" w14:paraId="049F31C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05DF7" w:rsidP="0056109C" w:rsidRDefault="00F05DF7" w14:paraId="5312826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59361A" w:rsidR="00B13974" w:rsidP="00B13974" w:rsidRDefault="00B87269" w14:paraId="36EDD0AE" wp14:textId="77777777">
    <w:pPr>
      <w:rPr>
        <w:b/>
      </w:rPr>
    </w:pPr>
    <w:r>
      <w:rPr>
        <w:b/>
        <w:u w:val="single"/>
      </w:rPr>
      <w:t>Subject: - CNC Milling &amp; Turning</w:t>
    </w:r>
    <w:r w:rsidR="0059361A">
      <w:rPr>
        <w:b/>
      </w:rPr>
      <w:tab/>
    </w:r>
    <w:r w:rsidR="0059361A">
      <w:rPr>
        <w:b/>
      </w:rPr>
      <w:tab/>
    </w:r>
    <w:r w:rsidR="0059361A">
      <w:rPr>
        <w:b/>
      </w:rPr>
      <w:tab/>
    </w:r>
    <w:r w:rsidR="0059361A">
      <w:rPr>
        <w:b/>
      </w:rPr>
      <w:tab/>
    </w:r>
    <w:r>
      <w:rPr>
        <w:b/>
      </w:rPr>
      <w:tab/>
    </w:r>
    <w:r w:rsidR="0059361A">
      <w:rPr>
        <w:b/>
      </w:rPr>
      <w:t>Name: - ……………………………</w:t>
    </w:r>
  </w:p>
  <w:p xmlns:wp14="http://schemas.microsoft.com/office/word/2010/wordml" w:rsidR="00B13974" w:rsidRDefault="00B13974" w14:paraId="3DEEC669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3591"/>
    <w:multiLevelType w:val="hybridMultilevel"/>
    <w:tmpl w:val="ED3A593A"/>
    <w:lvl w:ilvl="0" w:tplc="88C68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36"/>
    <w:rsid w:val="00077D43"/>
    <w:rsid w:val="00327BAA"/>
    <w:rsid w:val="0056109C"/>
    <w:rsid w:val="0059361A"/>
    <w:rsid w:val="00750B36"/>
    <w:rsid w:val="009F0D4E"/>
    <w:rsid w:val="00B13974"/>
    <w:rsid w:val="00B17C59"/>
    <w:rsid w:val="00B87269"/>
    <w:rsid w:val="00C361CD"/>
    <w:rsid w:val="00C71380"/>
    <w:rsid w:val="00C80730"/>
    <w:rsid w:val="00E31E4E"/>
    <w:rsid w:val="00F05DF7"/>
    <w:rsid w:val="0E20B7E8"/>
    <w:rsid w:val="2D863502"/>
    <w:rsid w:val="55F0E110"/>
    <w:rsid w:val="5B2BA2A6"/>
    <w:rsid w:val="6581F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C2BA7-60C6-4878-9A31-498ACE5A05B1}"/>
  <w14:docId w14:val="4DE1725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B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B36"/>
    <w:rPr>
      <w:b/>
      <w:bCs/>
    </w:rPr>
  </w:style>
  <w:style w:type="table" w:styleId="TableGrid">
    <w:name w:val="Table Grid"/>
    <w:basedOn w:val="TableNormal"/>
    <w:uiPriority w:val="39"/>
    <w:rsid w:val="00750B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6109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109C"/>
  </w:style>
  <w:style w:type="paragraph" w:styleId="Footer">
    <w:name w:val="footer"/>
    <w:basedOn w:val="Normal"/>
    <w:link w:val="FooterChar"/>
    <w:uiPriority w:val="99"/>
    <w:unhideWhenUsed/>
    <w:rsid w:val="0056109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62DB7-F9E1-4D6A-A487-F8E8EED94D5F}"/>
</file>

<file path=customXml/itemProps2.xml><?xml version="1.0" encoding="utf-8"?>
<ds:datastoreItem xmlns:ds="http://schemas.openxmlformats.org/officeDocument/2006/customXml" ds:itemID="{C5FD9DFD-CDEC-4919-B778-029440C17BF1}"/>
</file>

<file path=customXml/itemProps3.xml><?xml version="1.0" encoding="utf-8"?>
<ds:datastoreItem xmlns:ds="http://schemas.openxmlformats.org/officeDocument/2006/customXml" ds:itemID="{13E25AB0-F421-4B0B-8595-0E0815C5A4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Waqar</dc:creator>
  <keywords/>
  <dc:description/>
  <lastModifiedBy>Naomi Kennedy</lastModifiedBy>
  <revision>3</revision>
  <dcterms:created xsi:type="dcterms:W3CDTF">2020-04-28T15:33:00.0000000Z</dcterms:created>
  <dcterms:modified xsi:type="dcterms:W3CDTF">2020-05-04T15:13:46.3226549Z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