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18D4E" w14:textId="751A12B1" w:rsidR="00D40117" w:rsidRPr="006D06E3" w:rsidRDefault="00BA4BE4" w:rsidP="006D06E3">
      <w:pPr>
        <w:jc w:val="both"/>
        <w:rPr>
          <w:rFonts w:ascii="Arial" w:hAnsi="Arial" w:cs="Arial"/>
          <w:sz w:val="24"/>
          <w:szCs w:val="24"/>
        </w:rPr>
      </w:pPr>
      <w:r w:rsidRPr="006D06E3">
        <w:rPr>
          <w:rFonts w:ascii="Arial" w:eastAsia="Times New Roman" w:hAnsi="Arial" w:cs="Arial"/>
          <w:sz w:val="24"/>
          <w:szCs w:val="24"/>
        </w:rPr>
        <w:t>Dear student</w:t>
      </w:r>
    </w:p>
    <w:p w14:paraId="7356D0E2" w14:textId="77777777" w:rsidR="00D40117" w:rsidRPr="006D06E3" w:rsidRDefault="00D40117" w:rsidP="006D06E3">
      <w:pPr>
        <w:jc w:val="both"/>
        <w:rPr>
          <w:rFonts w:ascii="Arial" w:eastAsia="Times New Roman" w:hAnsi="Arial" w:cs="Arial"/>
          <w:b/>
          <w:bCs/>
          <w:sz w:val="24"/>
          <w:szCs w:val="24"/>
        </w:rPr>
      </w:pPr>
    </w:p>
    <w:p w14:paraId="64986F5A" w14:textId="77777777" w:rsidR="00D40117" w:rsidRPr="006D06E3" w:rsidRDefault="00BA4BE4" w:rsidP="006D06E3">
      <w:pPr>
        <w:jc w:val="both"/>
        <w:rPr>
          <w:rFonts w:ascii="Arial" w:hAnsi="Arial" w:cs="Arial"/>
          <w:sz w:val="24"/>
          <w:szCs w:val="24"/>
        </w:rPr>
      </w:pPr>
      <w:r w:rsidRPr="006D06E3">
        <w:rPr>
          <w:rFonts w:ascii="Arial" w:eastAsia="Times New Roman" w:hAnsi="Arial" w:cs="Arial"/>
          <w:b/>
          <w:bCs/>
          <w:sz w:val="24"/>
          <w:szCs w:val="24"/>
        </w:rPr>
        <w:t xml:space="preserve">Important information about returning to College </w:t>
      </w:r>
    </w:p>
    <w:p w14:paraId="46F4B646" w14:textId="77777777" w:rsidR="00D40117" w:rsidRPr="006D06E3" w:rsidRDefault="00D40117" w:rsidP="006D06E3">
      <w:pPr>
        <w:jc w:val="both"/>
        <w:rPr>
          <w:rFonts w:ascii="Arial" w:eastAsia="Times New Roman" w:hAnsi="Arial" w:cs="Arial"/>
          <w:sz w:val="24"/>
          <w:szCs w:val="24"/>
        </w:rPr>
      </w:pPr>
    </w:p>
    <w:p w14:paraId="35016875" w14:textId="77777777" w:rsidR="00D40117" w:rsidRPr="006D06E3" w:rsidRDefault="00BA4BE4" w:rsidP="006D06E3">
      <w:pPr>
        <w:jc w:val="both"/>
        <w:rPr>
          <w:rFonts w:ascii="Arial" w:hAnsi="Arial" w:cs="Arial"/>
          <w:sz w:val="24"/>
          <w:szCs w:val="24"/>
        </w:rPr>
      </w:pPr>
      <w:r w:rsidRPr="006D06E3">
        <w:rPr>
          <w:rFonts w:ascii="Arial" w:eastAsia="Times New Roman" w:hAnsi="Arial" w:cs="Arial"/>
          <w:sz w:val="24"/>
          <w:szCs w:val="24"/>
        </w:rPr>
        <w:t>Following our recent communications to you, we will be welcoming some students and apprentices back on campus and to community venues from next week.</w:t>
      </w:r>
    </w:p>
    <w:p w14:paraId="12111FDB" w14:textId="77777777" w:rsidR="00D40117" w:rsidRPr="006D06E3" w:rsidRDefault="00D40117" w:rsidP="006D06E3">
      <w:pPr>
        <w:jc w:val="both"/>
        <w:rPr>
          <w:rFonts w:ascii="Arial" w:eastAsia="Times New Roman" w:hAnsi="Arial" w:cs="Arial"/>
          <w:sz w:val="24"/>
          <w:szCs w:val="24"/>
        </w:rPr>
      </w:pPr>
    </w:p>
    <w:p w14:paraId="35FFD5BF" w14:textId="77777777" w:rsidR="00D40117" w:rsidRPr="006D06E3" w:rsidRDefault="00BA4BE4" w:rsidP="006D06E3">
      <w:pPr>
        <w:jc w:val="both"/>
        <w:rPr>
          <w:rFonts w:ascii="Arial" w:hAnsi="Arial" w:cs="Arial"/>
          <w:sz w:val="24"/>
          <w:szCs w:val="24"/>
        </w:rPr>
      </w:pPr>
      <w:r w:rsidRPr="006D06E3">
        <w:rPr>
          <w:rFonts w:ascii="Arial" w:eastAsia="Times New Roman" w:hAnsi="Arial" w:cs="Arial"/>
          <w:sz w:val="24"/>
          <w:szCs w:val="24"/>
        </w:rPr>
        <w:t xml:space="preserve">For some, this will be a return to classroom learning for your full timetable; for others this will be a return to a week onsite, week online model, and for some students learning will continue to remain fully online. </w:t>
      </w:r>
    </w:p>
    <w:p w14:paraId="32B7DB47" w14:textId="77777777" w:rsidR="00D40117" w:rsidRPr="006D06E3" w:rsidRDefault="00D40117" w:rsidP="006D06E3">
      <w:pPr>
        <w:jc w:val="both"/>
        <w:rPr>
          <w:rFonts w:ascii="Arial" w:eastAsia="Times New Roman" w:hAnsi="Arial" w:cs="Arial"/>
          <w:sz w:val="24"/>
          <w:szCs w:val="24"/>
        </w:rPr>
      </w:pPr>
    </w:p>
    <w:p w14:paraId="5263F2EE" w14:textId="044C1048" w:rsidR="00D40117" w:rsidRPr="006D06E3" w:rsidRDefault="00BA4BE4" w:rsidP="006D06E3">
      <w:pPr>
        <w:jc w:val="both"/>
        <w:rPr>
          <w:rFonts w:ascii="Arial" w:hAnsi="Arial" w:cs="Arial"/>
          <w:sz w:val="24"/>
          <w:szCs w:val="24"/>
        </w:rPr>
      </w:pPr>
      <w:r w:rsidRPr="006D06E3">
        <w:rPr>
          <w:rFonts w:ascii="Arial" w:eastAsia="Times New Roman" w:hAnsi="Arial" w:cs="Arial"/>
          <w:sz w:val="24"/>
          <w:szCs w:val="24"/>
        </w:rPr>
        <w:t>Your college tutor/assessor will contact you directly with what this means for you.</w:t>
      </w:r>
      <w:r w:rsidR="006D06E3">
        <w:rPr>
          <w:rFonts w:ascii="Arial" w:eastAsia="Times New Roman" w:hAnsi="Arial" w:cs="Arial"/>
          <w:sz w:val="24"/>
          <w:szCs w:val="24"/>
        </w:rPr>
        <w:t xml:space="preserve"> </w:t>
      </w:r>
      <w:r w:rsidRPr="006D06E3">
        <w:rPr>
          <w:rFonts w:ascii="Arial" w:eastAsia="Times New Roman" w:hAnsi="Arial" w:cs="Arial"/>
          <w:sz w:val="24"/>
          <w:szCs w:val="24"/>
        </w:rPr>
        <w:t xml:space="preserve"> They will also keep you informed of any further changes moving forward, in line with Government guidance. </w:t>
      </w:r>
    </w:p>
    <w:p w14:paraId="5F6B80E1" w14:textId="77777777" w:rsidR="00D40117" w:rsidRPr="006D06E3" w:rsidRDefault="00D40117" w:rsidP="006D06E3">
      <w:pPr>
        <w:jc w:val="both"/>
        <w:rPr>
          <w:rFonts w:ascii="Arial" w:eastAsia="Times New Roman" w:hAnsi="Arial" w:cs="Arial"/>
          <w:sz w:val="24"/>
          <w:szCs w:val="24"/>
        </w:rPr>
      </w:pPr>
    </w:p>
    <w:p w14:paraId="3A3C3193" w14:textId="77777777" w:rsidR="00D40117" w:rsidRPr="006D06E3" w:rsidRDefault="00BA4BE4" w:rsidP="006D06E3">
      <w:pPr>
        <w:pStyle w:val="paragraph"/>
        <w:shd w:val="clear" w:color="auto" w:fill="FFFFFF" w:themeFill="background1"/>
        <w:jc w:val="both"/>
        <w:rPr>
          <w:rFonts w:ascii="Arial" w:hAnsi="Arial" w:cs="Arial"/>
          <w:sz w:val="24"/>
          <w:szCs w:val="24"/>
        </w:rPr>
      </w:pPr>
      <w:r w:rsidRPr="006D06E3">
        <w:rPr>
          <w:rFonts w:ascii="Arial" w:hAnsi="Arial" w:cs="Arial"/>
          <w:i/>
          <w:iCs/>
          <w:color w:val="201F1E"/>
          <w:sz w:val="24"/>
          <w:szCs w:val="24"/>
        </w:rPr>
        <w:t>Clinically extremely vulnerable students should continue to shield and are advised not to attend college until after the Easter break when further communications will follow. These students will continue to be supported through remote learnin</w:t>
      </w:r>
      <w:r w:rsidRPr="006D06E3">
        <w:rPr>
          <w:rFonts w:ascii="Arial" w:hAnsi="Arial" w:cs="Arial"/>
          <w:i/>
          <w:iCs/>
          <w:color w:val="000000"/>
          <w:sz w:val="24"/>
          <w:szCs w:val="24"/>
        </w:rPr>
        <w:t>g.</w:t>
      </w:r>
    </w:p>
    <w:p w14:paraId="32469537" w14:textId="77777777" w:rsidR="00D40117" w:rsidRPr="006D06E3" w:rsidRDefault="00D40117" w:rsidP="006D06E3">
      <w:pPr>
        <w:jc w:val="both"/>
        <w:rPr>
          <w:rFonts w:ascii="Arial" w:eastAsia="Calibri" w:hAnsi="Arial" w:cs="Arial"/>
          <w:color w:val="000000"/>
          <w:sz w:val="24"/>
          <w:szCs w:val="24"/>
        </w:rPr>
      </w:pPr>
    </w:p>
    <w:p w14:paraId="58D73D64" w14:textId="751956EC" w:rsidR="00D40117" w:rsidRPr="006D06E3" w:rsidRDefault="00BA4BE4" w:rsidP="006D06E3">
      <w:pPr>
        <w:jc w:val="both"/>
        <w:rPr>
          <w:rFonts w:ascii="Arial" w:hAnsi="Arial" w:cs="Arial"/>
          <w:sz w:val="24"/>
          <w:szCs w:val="24"/>
        </w:rPr>
      </w:pPr>
      <w:r w:rsidRPr="006D06E3">
        <w:rPr>
          <w:rFonts w:ascii="Arial" w:eastAsia="Calibri" w:hAnsi="Arial" w:cs="Arial"/>
          <w:sz w:val="24"/>
          <w:szCs w:val="24"/>
        </w:rPr>
        <w:t xml:space="preserve">The health and safety of our staff, students and apprentices remains our number one priority. Included in this letter are really important details related to your health and safety whilst at college, including details of our new asymptomatic testing facility. </w:t>
      </w:r>
      <w:r w:rsidR="006D06E3">
        <w:rPr>
          <w:rFonts w:ascii="Arial" w:eastAsia="Calibri" w:hAnsi="Arial" w:cs="Arial"/>
          <w:sz w:val="24"/>
          <w:szCs w:val="24"/>
        </w:rPr>
        <w:t xml:space="preserve"> </w:t>
      </w:r>
      <w:r w:rsidRPr="006D06E3">
        <w:rPr>
          <w:rFonts w:ascii="Arial" w:eastAsia="Calibri" w:hAnsi="Arial" w:cs="Arial"/>
          <w:sz w:val="24"/>
          <w:szCs w:val="24"/>
        </w:rPr>
        <w:t xml:space="preserve">We urge you to take time to fully read these details before returning onsite. </w:t>
      </w:r>
    </w:p>
    <w:p w14:paraId="545AFA12" w14:textId="77777777" w:rsidR="00D40117" w:rsidRPr="006D06E3" w:rsidRDefault="00D40117" w:rsidP="006D06E3">
      <w:pPr>
        <w:jc w:val="both"/>
        <w:rPr>
          <w:rFonts w:ascii="Arial" w:eastAsia="Calibri" w:hAnsi="Arial" w:cs="Arial"/>
          <w:sz w:val="24"/>
          <w:szCs w:val="24"/>
        </w:rPr>
      </w:pPr>
    </w:p>
    <w:p w14:paraId="41386F16" w14:textId="6828817C" w:rsidR="00D40117" w:rsidRPr="006D06E3" w:rsidRDefault="00BA4BE4" w:rsidP="006D06E3">
      <w:pPr>
        <w:jc w:val="both"/>
        <w:rPr>
          <w:rFonts w:ascii="Arial" w:hAnsi="Arial" w:cs="Arial"/>
          <w:sz w:val="24"/>
          <w:szCs w:val="24"/>
        </w:rPr>
      </w:pPr>
      <w:r w:rsidRPr="006D06E3">
        <w:rPr>
          <w:rFonts w:ascii="Arial" w:eastAsia="Calibri" w:hAnsi="Arial" w:cs="Arial"/>
          <w:sz w:val="24"/>
          <w:szCs w:val="24"/>
        </w:rPr>
        <w:t>Please note, to participate in testing, students/apprentices are required to complete an online consent form.</w:t>
      </w:r>
      <w:r w:rsidR="006D06E3">
        <w:rPr>
          <w:rFonts w:ascii="Arial" w:eastAsia="Calibri" w:hAnsi="Arial" w:cs="Arial"/>
          <w:sz w:val="24"/>
          <w:szCs w:val="24"/>
        </w:rPr>
        <w:t xml:space="preserve"> </w:t>
      </w:r>
      <w:r w:rsidRPr="006D06E3">
        <w:rPr>
          <w:rFonts w:ascii="Arial" w:eastAsia="Calibri" w:hAnsi="Arial" w:cs="Arial"/>
          <w:sz w:val="24"/>
          <w:szCs w:val="24"/>
        </w:rPr>
        <w:t xml:space="preserve"> You will also need to book a test using our online booking system.  See full details below.</w:t>
      </w:r>
    </w:p>
    <w:p w14:paraId="2D0A8412" w14:textId="77777777" w:rsidR="00D40117" w:rsidRPr="006D06E3" w:rsidRDefault="00BA4BE4" w:rsidP="006D06E3">
      <w:pPr>
        <w:jc w:val="both"/>
        <w:rPr>
          <w:rFonts w:ascii="Arial" w:hAnsi="Arial" w:cs="Arial"/>
          <w:sz w:val="24"/>
          <w:szCs w:val="24"/>
        </w:rPr>
      </w:pPr>
      <w:r w:rsidRPr="006D06E3">
        <w:rPr>
          <w:rFonts w:ascii="Arial" w:eastAsia="Calibri" w:hAnsi="Arial" w:cs="Arial"/>
          <w:sz w:val="24"/>
          <w:szCs w:val="24"/>
        </w:rPr>
        <w:t xml:space="preserve">    </w:t>
      </w:r>
    </w:p>
    <w:p w14:paraId="077981A8" w14:textId="77777777" w:rsidR="00D40117" w:rsidRPr="006D06E3" w:rsidRDefault="00BA4BE4" w:rsidP="006D06E3">
      <w:pPr>
        <w:jc w:val="both"/>
        <w:rPr>
          <w:rFonts w:ascii="Arial" w:eastAsia="Calibri" w:hAnsi="Arial" w:cs="Arial"/>
          <w:sz w:val="24"/>
          <w:szCs w:val="24"/>
        </w:rPr>
      </w:pPr>
      <w:r w:rsidRPr="006D06E3">
        <w:rPr>
          <w:rStyle w:val="InternetLink"/>
          <w:rFonts w:ascii="Arial" w:eastAsia="Arial" w:hAnsi="Arial" w:cs="Arial"/>
          <w:color w:val="auto"/>
          <w:sz w:val="24"/>
          <w:szCs w:val="24"/>
          <w:u w:val="none"/>
        </w:rPr>
        <w:t>For more information, please visit our FAQs page on our websites:</w:t>
      </w:r>
    </w:p>
    <w:p w14:paraId="5B6FB8B6" w14:textId="77777777" w:rsidR="00D40117" w:rsidRPr="006D06E3" w:rsidRDefault="00D40117" w:rsidP="006D06E3">
      <w:pPr>
        <w:jc w:val="both"/>
        <w:rPr>
          <w:rStyle w:val="InternetLink"/>
          <w:rFonts w:ascii="Arial" w:eastAsia="Arial" w:hAnsi="Arial" w:cs="Arial"/>
          <w:color w:val="auto"/>
          <w:sz w:val="24"/>
          <w:szCs w:val="24"/>
          <w:highlight w:val="yellow"/>
          <w:u w:val="none"/>
        </w:rPr>
      </w:pPr>
    </w:p>
    <w:p w14:paraId="680DFE2C" w14:textId="77777777" w:rsidR="00D40117" w:rsidRPr="006D06E3" w:rsidRDefault="006D06E3" w:rsidP="006D06E3">
      <w:pPr>
        <w:jc w:val="both"/>
        <w:rPr>
          <w:rFonts w:ascii="Arial" w:hAnsi="Arial" w:cs="Arial"/>
          <w:sz w:val="24"/>
          <w:szCs w:val="24"/>
        </w:rPr>
      </w:pPr>
      <w:hyperlink r:id="rId8" w:tgtFrame="_blank">
        <w:r w:rsidR="00BA4BE4" w:rsidRPr="006D06E3">
          <w:rPr>
            <w:rStyle w:val="InternetLink"/>
            <w:rFonts w:ascii="Arial" w:hAnsi="Arial" w:cs="Arial"/>
            <w:color w:val="000000"/>
            <w:sz w:val="24"/>
            <w:szCs w:val="24"/>
            <w:u w:val="none"/>
          </w:rPr>
          <w:t>N</w:t>
        </w:r>
      </w:hyperlink>
      <w:r w:rsidR="00BA4BE4" w:rsidRPr="006D06E3">
        <w:rPr>
          <w:rFonts w:ascii="Arial" w:hAnsi="Arial" w:cs="Arial"/>
          <w:color w:val="000000"/>
          <w:sz w:val="24"/>
          <w:szCs w:val="24"/>
        </w:rPr>
        <w:t xml:space="preserve">elson and Colne College: </w:t>
      </w:r>
      <w:hyperlink r:id="rId9" w:tgtFrame="_blank">
        <w:bookmarkStart w:id="0" w:name="LPlnk158069"/>
        <w:bookmarkEnd w:id="0"/>
        <w:r w:rsidR="00BA4BE4" w:rsidRPr="006D06E3">
          <w:rPr>
            <w:rStyle w:val="VisitedInternetLink"/>
            <w:rFonts w:ascii="Arial" w:hAnsi="Arial" w:cs="Arial"/>
            <w:color w:val="000000"/>
            <w:sz w:val="24"/>
            <w:szCs w:val="24"/>
          </w:rPr>
          <w:t>COVID-19 FAQs</w:t>
        </w:r>
      </w:hyperlink>
      <w:r w:rsidR="00BA4BE4" w:rsidRPr="006D06E3">
        <w:rPr>
          <w:rFonts w:ascii="Arial" w:hAnsi="Arial" w:cs="Arial"/>
          <w:color w:val="000000"/>
          <w:sz w:val="24"/>
          <w:szCs w:val="24"/>
        </w:rPr>
        <w:t xml:space="preserve"> </w:t>
      </w:r>
    </w:p>
    <w:p w14:paraId="7BDCD8F0" w14:textId="77777777" w:rsidR="00D40117" w:rsidRPr="006D06E3" w:rsidRDefault="00BA4BE4" w:rsidP="006D06E3">
      <w:pPr>
        <w:jc w:val="both"/>
        <w:rPr>
          <w:rFonts w:ascii="Arial" w:hAnsi="Arial" w:cs="Arial"/>
          <w:sz w:val="24"/>
          <w:szCs w:val="24"/>
        </w:rPr>
      </w:pPr>
      <w:r w:rsidRPr="006D06E3">
        <w:rPr>
          <w:rFonts w:ascii="Arial" w:hAnsi="Arial" w:cs="Arial"/>
          <w:color w:val="000000"/>
          <w:sz w:val="24"/>
          <w:szCs w:val="24"/>
        </w:rPr>
        <w:t xml:space="preserve">Accrington and Rossendale College: </w:t>
      </w:r>
      <w:hyperlink r:id="rId10" w:tgtFrame="_blank">
        <w:r w:rsidRPr="006D06E3">
          <w:rPr>
            <w:rStyle w:val="VisitedInternetLink"/>
            <w:rFonts w:ascii="Arial" w:hAnsi="Arial" w:cs="Arial"/>
            <w:color w:val="000000"/>
            <w:sz w:val="24"/>
            <w:szCs w:val="24"/>
          </w:rPr>
          <w:t>COVID-19 FAQs</w:t>
        </w:r>
      </w:hyperlink>
      <w:r w:rsidRPr="006D06E3">
        <w:rPr>
          <w:rFonts w:ascii="Arial" w:hAnsi="Arial" w:cs="Arial"/>
          <w:color w:val="000000"/>
          <w:sz w:val="24"/>
          <w:szCs w:val="24"/>
        </w:rPr>
        <w:t xml:space="preserve"> </w:t>
      </w:r>
    </w:p>
    <w:p w14:paraId="627B7229" w14:textId="77777777" w:rsidR="00D40117" w:rsidRPr="006D06E3" w:rsidRDefault="00BA4BE4" w:rsidP="006D06E3">
      <w:pPr>
        <w:jc w:val="both"/>
        <w:rPr>
          <w:rFonts w:ascii="Arial" w:hAnsi="Arial" w:cs="Arial"/>
          <w:sz w:val="24"/>
          <w:szCs w:val="24"/>
        </w:rPr>
      </w:pPr>
      <w:r w:rsidRPr="006D06E3">
        <w:rPr>
          <w:rFonts w:ascii="Arial" w:hAnsi="Arial" w:cs="Arial"/>
          <w:color w:val="000000"/>
          <w:sz w:val="24"/>
          <w:szCs w:val="24"/>
        </w:rPr>
        <w:t xml:space="preserve">Lancashire Adult Learning: </w:t>
      </w:r>
      <w:hyperlink r:id="rId11" w:tgtFrame="_blank">
        <w:r w:rsidRPr="006D06E3">
          <w:rPr>
            <w:rStyle w:val="InternetLink"/>
            <w:rFonts w:ascii="Arial" w:eastAsia="Arial" w:hAnsi="Arial" w:cs="Arial"/>
            <w:color w:val="000000"/>
            <w:sz w:val="24"/>
            <w:szCs w:val="24"/>
            <w:u w:val="none"/>
          </w:rPr>
          <w:t>Coronavirus Advice</w:t>
        </w:r>
      </w:hyperlink>
      <w:r w:rsidRPr="006D06E3">
        <w:rPr>
          <w:rStyle w:val="InternetLink"/>
          <w:rFonts w:ascii="Arial" w:eastAsia="Arial" w:hAnsi="Arial" w:cs="Arial"/>
          <w:color w:val="000000"/>
          <w:sz w:val="24"/>
          <w:szCs w:val="24"/>
          <w:u w:val="none"/>
        </w:rPr>
        <w:t xml:space="preserve"> </w:t>
      </w:r>
    </w:p>
    <w:p w14:paraId="34D77C37" w14:textId="77777777" w:rsidR="00D40117" w:rsidRPr="006D06E3" w:rsidRDefault="006D06E3" w:rsidP="006D06E3">
      <w:pPr>
        <w:jc w:val="both"/>
        <w:rPr>
          <w:rStyle w:val="InternetLink"/>
          <w:rFonts w:ascii="Arial" w:eastAsia="Arial" w:hAnsi="Arial" w:cs="Arial"/>
          <w:color w:val="000000"/>
          <w:sz w:val="24"/>
          <w:szCs w:val="24"/>
          <w:u w:val="none"/>
        </w:rPr>
      </w:pPr>
      <w:hyperlink r:id="rId12" w:tgtFrame="_blank"/>
    </w:p>
    <w:p w14:paraId="24AA9BFE" w14:textId="21953B8B" w:rsidR="00D40117" w:rsidRPr="006D06E3" w:rsidRDefault="00BA4BE4" w:rsidP="006D06E3">
      <w:pPr>
        <w:jc w:val="both"/>
        <w:rPr>
          <w:rFonts w:ascii="Arial" w:eastAsia="Calibri" w:hAnsi="Arial" w:cs="Arial"/>
          <w:b/>
          <w:sz w:val="24"/>
          <w:szCs w:val="24"/>
        </w:rPr>
      </w:pPr>
      <w:r w:rsidRPr="006D06E3">
        <w:rPr>
          <w:rFonts w:ascii="Arial" w:eastAsia="Calibri" w:hAnsi="Arial" w:cs="Arial"/>
          <w:b/>
          <w:bCs/>
          <w:sz w:val="24"/>
          <w:szCs w:val="24"/>
        </w:rPr>
        <w:t>___________________________________________________________________</w:t>
      </w:r>
    </w:p>
    <w:p w14:paraId="402F301F" w14:textId="77777777" w:rsidR="00D40117" w:rsidRPr="006D06E3" w:rsidRDefault="00D40117" w:rsidP="006D06E3">
      <w:pPr>
        <w:pStyle w:val="paragraph"/>
        <w:shd w:val="clear" w:color="auto" w:fill="FFFFFF" w:themeFill="background1"/>
        <w:jc w:val="both"/>
        <w:rPr>
          <w:rStyle w:val="ListLabel2"/>
          <w:rFonts w:ascii="Arial" w:eastAsia="Calibri" w:hAnsi="Arial" w:cs="Arial"/>
          <w:b/>
          <w:sz w:val="24"/>
          <w:szCs w:val="24"/>
          <w:u w:val="single"/>
        </w:rPr>
      </w:pPr>
    </w:p>
    <w:p w14:paraId="6D55EEB9" w14:textId="74FC65A9" w:rsidR="00D40117" w:rsidRDefault="00BA4BE4" w:rsidP="006D06E3">
      <w:pPr>
        <w:pStyle w:val="paragraph"/>
        <w:shd w:val="clear" w:color="auto" w:fill="FFFFFF"/>
        <w:jc w:val="both"/>
        <w:rPr>
          <w:rStyle w:val="normaltextrun"/>
          <w:rFonts w:ascii="Arial" w:hAnsi="Arial" w:cs="Arial"/>
          <w:b/>
          <w:bCs/>
          <w:sz w:val="24"/>
          <w:szCs w:val="24"/>
          <w:u w:val="single"/>
        </w:rPr>
      </w:pPr>
      <w:r w:rsidRPr="006D06E3">
        <w:rPr>
          <w:rStyle w:val="normaltextrun"/>
          <w:rFonts w:ascii="Arial" w:hAnsi="Arial" w:cs="Arial"/>
          <w:b/>
          <w:bCs/>
          <w:sz w:val="24"/>
          <w:szCs w:val="24"/>
          <w:u w:val="single"/>
        </w:rPr>
        <w:t>Asymptomatic testing </w:t>
      </w:r>
    </w:p>
    <w:p w14:paraId="11D4E8A7" w14:textId="77777777" w:rsidR="006D06E3" w:rsidRPr="006D06E3" w:rsidRDefault="006D06E3" w:rsidP="006D06E3">
      <w:pPr>
        <w:pStyle w:val="paragraph"/>
        <w:shd w:val="clear" w:color="auto" w:fill="FFFFFF"/>
        <w:jc w:val="both"/>
        <w:rPr>
          <w:rFonts w:ascii="Arial" w:hAnsi="Arial" w:cs="Arial"/>
          <w:sz w:val="24"/>
          <w:szCs w:val="24"/>
        </w:rPr>
      </w:pPr>
    </w:p>
    <w:p w14:paraId="14B42AC4"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eop"/>
          <w:rFonts w:ascii="Arial" w:hAnsi="Arial" w:cs="Arial"/>
          <w:i/>
          <w:iCs/>
          <w:sz w:val="24"/>
          <w:szCs w:val="24"/>
        </w:rPr>
        <w:t>For students returning to study at our Nelson and Accrington campuses during the day</w:t>
      </w:r>
    </w:p>
    <w:p w14:paraId="5ED968E8" w14:textId="77777777" w:rsidR="00D40117" w:rsidRPr="006D06E3" w:rsidRDefault="00D40117" w:rsidP="006D06E3">
      <w:pPr>
        <w:pStyle w:val="paragraph"/>
        <w:shd w:val="clear" w:color="auto" w:fill="FFFFFF"/>
        <w:jc w:val="both"/>
        <w:rPr>
          <w:rStyle w:val="eop"/>
          <w:rFonts w:ascii="Arial" w:hAnsi="Arial" w:cs="Arial"/>
          <w:i/>
          <w:iCs/>
          <w:sz w:val="24"/>
          <w:szCs w:val="24"/>
          <w:highlight w:val="magenta"/>
        </w:rPr>
      </w:pPr>
    </w:p>
    <w:p w14:paraId="559A85F7"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sz w:val="24"/>
          <w:szCs w:val="24"/>
        </w:rPr>
        <w:t>To keep our staff, students and apprentices safe onsite, we will be supporting regular rapid testing for Coronavirus at our college campuses. These tests will support the return of face-to-face learning by helping to identify students who are infectious but do not have any COVID symptoms. The Lateral Flow Devices which will be used for the tests have received regulatory approval from the Medicines and Healthcare products Regulatory Agency (MHRA) for self-use. </w:t>
      </w:r>
      <w:r w:rsidRPr="006D06E3">
        <w:rPr>
          <w:rStyle w:val="eop"/>
          <w:rFonts w:ascii="Arial" w:hAnsi="Arial" w:cs="Arial"/>
          <w:sz w:val="24"/>
          <w:szCs w:val="24"/>
        </w:rPr>
        <w:t> </w:t>
      </w:r>
    </w:p>
    <w:p w14:paraId="24122DF9" w14:textId="77777777" w:rsidR="00D40117" w:rsidRPr="006D06E3" w:rsidRDefault="00D40117" w:rsidP="006D06E3">
      <w:pPr>
        <w:pStyle w:val="paragraph"/>
        <w:shd w:val="clear" w:color="auto" w:fill="FFFFFF"/>
        <w:jc w:val="both"/>
        <w:rPr>
          <w:rFonts w:ascii="Arial" w:hAnsi="Arial" w:cs="Arial"/>
          <w:sz w:val="24"/>
          <w:szCs w:val="24"/>
        </w:rPr>
      </w:pPr>
    </w:p>
    <w:p w14:paraId="687A69BE"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sz w:val="24"/>
          <w:szCs w:val="24"/>
        </w:rPr>
        <w:t>As part of the return to learning plan, </w:t>
      </w:r>
      <w:r w:rsidRPr="006D06E3">
        <w:rPr>
          <w:rFonts w:ascii="Arial" w:hAnsi="Arial" w:cs="Arial"/>
          <w:sz w:val="24"/>
          <w:szCs w:val="24"/>
        </w:rPr>
        <w:t>students/apprentices will be offered a maximum of 3 tests, 3 to 5 days apart. Testing will take place for 3 weeks from 8</w:t>
      </w:r>
      <w:r w:rsidRPr="006D06E3">
        <w:rPr>
          <w:rStyle w:val="normaltextrun"/>
          <w:rFonts w:ascii="Arial" w:hAnsi="Arial" w:cs="Arial"/>
          <w:sz w:val="24"/>
          <w:szCs w:val="24"/>
          <w:vertAlign w:val="superscript"/>
        </w:rPr>
        <w:t>th</w:t>
      </w:r>
      <w:r w:rsidRPr="006D06E3">
        <w:rPr>
          <w:rFonts w:ascii="Arial" w:hAnsi="Arial" w:cs="Arial"/>
          <w:sz w:val="24"/>
          <w:szCs w:val="24"/>
        </w:rPr>
        <w:t xml:space="preserve"> March. After the initial programme of testing on college sites, students/apprentices will then be </w:t>
      </w:r>
      <w:r w:rsidRPr="006D06E3">
        <w:rPr>
          <w:rFonts w:ascii="Arial" w:hAnsi="Arial" w:cs="Arial"/>
          <w:sz w:val="24"/>
          <w:szCs w:val="24"/>
        </w:rPr>
        <w:lastRenderedPageBreak/>
        <w:t>provided with two rapid tests to use each week at home.  Guidance for home testing will be provided nearer the time. </w:t>
      </w:r>
      <w:r w:rsidRPr="006D06E3">
        <w:rPr>
          <w:rStyle w:val="eop"/>
          <w:rFonts w:ascii="Arial" w:hAnsi="Arial" w:cs="Arial"/>
          <w:sz w:val="24"/>
          <w:szCs w:val="24"/>
        </w:rPr>
        <w:t> </w:t>
      </w:r>
    </w:p>
    <w:p w14:paraId="3B379862" w14:textId="77777777" w:rsidR="00D40117" w:rsidRPr="006D06E3" w:rsidRDefault="00D40117" w:rsidP="006D06E3">
      <w:pPr>
        <w:pStyle w:val="paragraph"/>
        <w:shd w:val="clear" w:color="auto" w:fill="FFFFFF"/>
        <w:jc w:val="both"/>
        <w:rPr>
          <w:rFonts w:ascii="Arial" w:hAnsi="Arial" w:cs="Arial"/>
          <w:sz w:val="24"/>
          <w:szCs w:val="24"/>
        </w:rPr>
      </w:pPr>
    </w:p>
    <w:p w14:paraId="5EDDB2D4"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color w:val="000000"/>
          <w:sz w:val="24"/>
          <w:szCs w:val="24"/>
        </w:rPr>
        <w:t>Taking a test is voluntary</w:t>
      </w:r>
      <w:r w:rsidRPr="006D06E3">
        <w:rPr>
          <w:rFonts w:ascii="Arial" w:hAnsi="Arial" w:cs="Arial"/>
          <w:sz w:val="24"/>
          <w:szCs w:val="24"/>
        </w:rPr>
        <w:t> and students/apprentices not undergoing testing will be able to attend college, however, we would encourage everyone to participate in the asymptomatic testing programme to help break transmission links by identifying those who may be carrying the virus unknowingly, to keep everyone safe.</w:t>
      </w:r>
      <w:r w:rsidRPr="006D06E3">
        <w:rPr>
          <w:rStyle w:val="eop"/>
          <w:rFonts w:ascii="Arial" w:hAnsi="Arial" w:cs="Arial"/>
          <w:sz w:val="24"/>
          <w:szCs w:val="24"/>
        </w:rPr>
        <w:t> </w:t>
      </w:r>
    </w:p>
    <w:p w14:paraId="7A2256F0" w14:textId="77777777" w:rsidR="00D40117" w:rsidRPr="006D06E3" w:rsidRDefault="00D40117" w:rsidP="006D06E3">
      <w:pPr>
        <w:pStyle w:val="paragraph"/>
        <w:shd w:val="clear" w:color="auto" w:fill="FFFFFF"/>
        <w:jc w:val="both"/>
        <w:rPr>
          <w:rStyle w:val="eop"/>
          <w:rFonts w:ascii="Arial" w:hAnsi="Arial" w:cs="Arial"/>
          <w:i/>
          <w:iCs/>
          <w:color w:val="000000"/>
          <w:sz w:val="24"/>
          <w:szCs w:val="24"/>
          <w:highlight w:val="magenta"/>
        </w:rPr>
      </w:pPr>
    </w:p>
    <w:p w14:paraId="126E32EC"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eop"/>
          <w:rFonts w:ascii="Arial" w:hAnsi="Arial" w:cs="Arial"/>
          <w:iCs/>
          <w:color w:val="000000"/>
          <w:sz w:val="24"/>
          <w:szCs w:val="24"/>
        </w:rPr>
        <w:t>If necessary students/apprentices may book a test for a day when they are not otherwise timetabled to be on campus. In this case, students should ensure that they attend site for the purpose of taking the test only, i.e. you should come to site just in time for your test slot and depart site as soon as possible afterwards.</w:t>
      </w:r>
      <w:r w:rsidRPr="006D06E3">
        <w:rPr>
          <w:rStyle w:val="eop"/>
          <w:rFonts w:ascii="Arial" w:hAnsi="Arial" w:cs="Arial"/>
          <w:i/>
          <w:iCs/>
          <w:color w:val="000000"/>
          <w:sz w:val="24"/>
          <w:szCs w:val="24"/>
        </w:rPr>
        <w:t xml:space="preserve"> </w:t>
      </w:r>
    </w:p>
    <w:p w14:paraId="28A4336B" w14:textId="77777777" w:rsidR="00D40117" w:rsidRPr="006D06E3" w:rsidRDefault="00D40117" w:rsidP="006D06E3">
      <w:pPr>
        <w:pStyle w:val="paragraph"/>
        <w:shd w:val="clear" w:color="auto" w:fill="FFFFFF"/>
        <w:jc w:val="both"/>
        <w:rPr>
          <w:rStyle w:val="eop"/>
          <w:rFonts w:ascii="Arial" w:hAnsi="Arial" w:cs="Arial"/>
          <w:i/>
          <w:iCs/>
          <w:color w:val="000000"/>
          <w:sz w:val="24"/>
          <w:szCs w:val="24"/>
        </w:rPr>
      </w:pPr>
    </w:p>
    <w:p w14:paraId="3E5565BD"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eop"/>
          <w:rFonts w:ascii="Arial" w:hAnsi="Arial" w:cs="Arial"/>
          <w:i/>
          <w:iCs/>
          <w:color w:val="000000"/>
          <w:sz w:val="24"/>
          <w:szCs w:val="24"/>
        </w:rPr>
        <w:t xml:space="preserve">Please note, that for adult learners attending a college campus in the evening or one of our community venues, testing facilities are not currently available. However, we are expecting further guidance from the Department for Education at the end of March. Further information will be provided in due course. </w:t>
      </w:r>
    </w:p>
    <w:p w14:paraId="6D2CE3A4" w14:textId="77777777" w:rsidR="00D40117" w:rsidRPr="006D06E3" w:rsidRDefault="00D40117" w:rsidP="006D06E3">
      <w:pPr>
        <w:pStyle w:val="paragraph"/>
        <w:shd w:val="clear" w:color="auto" w:fill="FFFFFF"/>
        <w:jc w:val="both"/>
        <w:rPr>
          <w:rStyle w:val="eop"/>
          <w:rFonts w:ascii="Arial" w:hAnsi="Arial" w:cs="Arial"/>
          <w:i/>
          <w:iCs/>
          <w:color w:val="000000"/>
          <w:sz w:val="24"/>
          <w:szCs w:val="24"/>
          <w:highlight w:val="magenta"/>
        </w:rPr>
      </w:pPr>
    </w:p>
    <w:p w14:paraId="6E25FE91" w14:textId="77777777" w:rsidR="00D40117" w:rsidRPr="006D06E3" w:rsidRDefault="00BA4BE4" w:rsidP="006D06E3">
      <w:pPr>
        <w:pStyle w:val="paragraph"/>
        <w:shd w:val="clear" w:color="auto" w:fill="FFFFFF"/>
        <w:jc w:val="both"/>
        <w:rPr>
          <w:rFonts w:ascii="Arial" w:hAnsi="Arial" w:cs="Arial"/>
          <w:sz w:val="24"/>
          <w:szCs w:val="24"/>
        </w:rPr>
      </w:pPr>
      <w:r w:rsidRPr="006D06E3">
        <w:rPr>
          <w:rFonts w:ascii="Arial" w:hAnsi="Arial" w:cs="Arial"/>
          <w:sz w:val="24"/>
          <w:szCs w:val="24"/>
        </w:rPr>
        <w:br/>
      </w:r>
      <w:r w:rsidRPr="006D06E3">
        <w:rPr>
          <w:rStyle w:val="normaltextrun"/>
          <w:rFonts w:ascii="Arial" w:hAnsi="Arial" w:cs="Arial"/>
          <w:b/>
          <w:bCs/>
          <w:color w:val="000000"/>
          <w:sz w:val="24"/>
          <w:szCs w:val="24"/>
          <w:u w:val="single"/>
        </w:rPr>
        <w:t>**Consent</w:t>
      </w:r>
      <w:r w:rsidRPr="006D06E3">
        <w:rPr>
          <w:rStyle w:val="eop"/>
          <w:rFonts w:ascii="Arial" w:hAnsi="Arial" w:cs="Arial"/>
          <w:b/>
          <w:bCs/>
          <w:color w:val="000000"/>
          <w:sz w:val="24"/>
          <w:szCs w:val="24"/>
          <w:u w:val="single"/>
        </w:rPr>
        <w:t xml:space="preserve"> for testing – action required**</w:t>
      </w:r>
    </w:p>
    <w:p w14:paraId="42A3E169" w14:textId="77777777" w:rsidR="00D40117" w:rsidRPr="006D06E3" w:rsidRDefault="00D40117" w:rsidP="006D06E3">
      <w:pPr>
        <w:pStyle w:val="paragraph"/>
        <w:shd w:val="clear" w:color="auto" w:fill="FFFFFF"/>
        <w:jc w:val="both"/>
        <w:rPr>
          <w:rFonts w:ascii="Arial" w:hAnsi="Arial" w:cs="Arial"/>
          <w:sz w:val="24"/>
          <w:szCs w:val="24"/>
        </w:rPr>
      </w:pPr>
    </w:p>
    <w:p w14:paraId="240B3FCE"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color w:val="000000"/>
          <w:sz w:val="24"/>
          <w:szCs w:val="24"/>
        </w:rPr>
        <w:t>Before taking a </w:t>
      </w:r>
      <w:r w:rsidRPr="006D06E3">
        <w:rPr>
          <w:rFonts w:ascii="Arial" w:hAnsi="Arial" w:cs="Arial"/>
          <w:sz w:val="24"/>
          <w:szCs w:val="24"/>
        </w:rPr>
        <w:t>test on site students/apprentices will need to complete a consent form. This can be accessed by clicking this link to this </w:t>
      </w:r>
      <w:hyperlink r:id="rId13" w:tgtFrame="_blank">
        <w:r w:rsidRPr="006D06E3">
          <w:rPr>
            <w:rStyle w:val="normaltextrun"/>
            <w:rFonts w:ascii="Arial" w:hAnsi="Arial" w:cs="Arial"/>
            <w:color w:val="0563C1"/>
            <w:sz w:val="24"/>
            <w:szCs w:val="24"/>
            <w:u w:val="single"/>
          </w:rPr>
          <w:t>online form</w:t>
        </w:r>
      </w:hyperlink>
      <w:r w:rsidRPr="006D06E3">
        <w:rPr>
          <w:rStyle w:val="normaltextrun"/>
          <w:rFonts w:ascii="Arial" w:hAnsi="Arial" w:cs="Arial"/>
          <w:color w:val="000000"/>
          <w:sz w:val="24"/>
          <w:szCs w:val="24"/>
        </w:rPr>
        <w:t> – please c</w:t>
      </w:r>
      <w:r w:rsidRPr="006D06E3">
        <w:rPr>
          <w:rFonts w:ascii="Arial" w:hAnsi="Arial" w:cs="Arial"/>
          <w:sz w:val="24"/>
          <w:szCs w:val="24"/>
        </w:rPr>
        <w:t>omplete this form at least 24 hours before your first test.</w:t>
      </w:r>
      <w:r w:rsidRPr="006D06E3">
        <w:rPr>
          <w:rStyle w:val="eop"/>
          <w:rFonts w:ascii="Arial" w:hAnsi="Arial" w:cs="Arial"/>
          <w:color w:val="000000"/>
          <w:sz w:val="24"/>
          <w:szCs w:val="24"/>
        </w:rPr>
        <w:t> </w:t>
      </w:r>
    </w:p>
    <w:p w14:paraId="5E9B8053" w14:textId="77777777" w:rsidR="00D40117" w:rsidRPr="006D06E3" w:rsidRDefault="00D40117" w:rsidP="006D06E3">
      <w:pPr>
        <w:pStyle w:val="paragraph"/>
        <w:shd w:val="clear" w:color="auto" w:fill="FFFFFF"/>
        <w:jc w:val="both"/>
        <w:rPr>
          <w:rFonts w:ascii="Arial" w:hAnsi="Arial" w:cs="Arial"/>
          <w:color w:val="000000"/>
          <w:sz w:val="24"/>
          <w:szCs w:val="24"/>
        </w:rPr>
      </w:pPr>
    </w:p>
    <w:p w14:paraId="0E96DCBA" w14:textId="77777777" w:rsidR="00D40117" w:rsidRPr="006D06E3" w:rsidRDefault="00D40117" w:rsidP="006D06E3">
      <w:pPr>
        <w:pStyle w:val="paragraph"/>
        <w:shd w:val="clear" w:color="auto" w:fill="FFFFFF"/>
        <w:jc w:val="both"/>
        <w:rPr>
          <w:rFonts w:ascii="Arial" w:hAnsi="Arial" w:cs="Arial"/>
          <w:sz w:val="24"/>
          <w:szCs w:val="24"/>
        </w:rPr>
      </w:pPr>
    </w:p>
    <w:p w14:paraId="4C9E869D"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eop"/>
          <w:rFonts w:ascii="Arial" w:hAnsi="Arial" w:cs="Arial"/>
          <w:b/>
          <w:bCs/>
          <w:sz w:val="24"/>
          <w:szCs w:val="24"/>
          <w:u w:val="single"/>
        </w:rPr>
        <w:t>**Booking a test</w:t>
      </w:r>
      <w:r w:rsidRPr="006D06E3">
        <w:rPr>
          <w:rStyle w:val="eop"/>
          <w:rFonts w:ascii="Arial" w:hAnsi="Arial" w:cs="Arial"/>
          <w:b/>
          <w:bCs/>
          <w:color w:val="000000"/>
          <w:sz w:val="24"/>
          <w:szCs w:val="24"/>
          <w:u w:val="single"/>
        </w:rPr>
        <w:t>– action required**</w:t>
      </w:r>
    </w:p>
    <w:p w14:paraId="789F13F7" w14:textId="77777777" w:rsidR="00D40117" w:rsidRPr="006D06E3" w:rsidRDefault="00BA4BE4" w:rsidP="006D06E3">
      <w:pPr>
        <w:pStyle w:val="paragraph"/>
        <w:shd w:val="clear" w:color="auto" w:fill="FFFFFF"/>
        <w:jc w:val="both"/>
        <w:rPr>
          <w:rFonts w:ascii="Arial" w:hAnsi="Arial" w:cs="Arial"/>
          <w:sz w:val="24"/>
          <w:szCs w:val="24"/>
        </w:rPr>
      </w:pPr>
      <w:r w:rsidRPr="006D06E3">
        <w:rPr>
          <w:rFonts w:ascii="Arial" w:hAnsi="Arial" w:cs="Arial"/>
          <w:sz w:val="24"/>
          <w:szCs w:val="24"/>
        </w:rPr>
        <w:br/>
      </w:r>
      <w:r w:rsidRPr="006D06E3">
        <w:rPr>
          <w:rStyle w:val="normaltextrun"/>
          <w:rFonts w:ascii="Arial" w:hAnsi="Arial" w:cs="Arial"/>
          <w:color w:val="000000"/>
          <w:sz w:val="24"/>
          <w:szCs w:val="24"/>
        </w:rPr>
        <w:t xml:space="preserve">Testing will be available to students/apprentices who study onsite at our Nelson and Accrington campuses </w:t>
      </w:r>
      <w:r w:rsidRPr="006D06E3">
        <w:rPr>
          <w:rStyle w:val="normaltextrun"/>
          <w:rFonts w:ascii="Arial" w:hAnsi="Arial" w:cs="Arial"/>
          <w:sz w:val="24"/>
          <w:szCs w:val="24"/>
        </w:rPr>
        <w:t>as follows;</w:t>
      </w:r>
      <w:r w:rsidRPr="006D06E3">
        <w:rPr>
          <w:rStyle w:val="eop"/>
          <w:rFonts w:ascii="Arial" w:hAnsi="Arial" w:cs="Arial"/>
          <w:color w:val="000000"/>
          <w:sz w:val="24"/>
          <w:szCs w:val="24"/>
        </w:rPr>
        <w:t xml:space="preserve"> </w:t>
      </w:r>
    </w:p>
    <w:p w14:paraId="09CDF042" w14:textId="77777777" w:rsidR="00D40117" w:rsidRPr="006D06E3" w:rsidRDefault="00D40117" w:rsidP="006D06E3">
      <w:pPr>
        <w:pStyle w:val="paragraph"/>
        <w:shd w:val="clear" w:color="auto" w:fill="FFFFFF"/>
        <w:jc w:val="both"/>
        <w:rPr>
          <w:rStyle w:val="eop"/>
          <w:rFonts w:ascii="Arial" w:hAnsi="Arial" w:cs="Arial"/>
          <w:color w:val="000000"/>
          <w:sz w:val="24"/>
          <w:szCs w:val="24"/>
        </w:rPr>
      </w:pPr>
    </w:p>
    <w:p w14:paraId="3C86BB77" w14:textId="77777777" w:rsidR="00D40117" w:rsidRPr="006D06E3" w:rsidRDefault="00BA4BE4" w:rsidP="006D06E3">
      <w:pPr>
        <w:pStyle w:val="paragraph"/>
        <w:numPr>
          <w:ilvl w:val="0"/>
          <w:numId w:val="1"/>
        </w:numPr>
        <w:shd w:val="clear" w:color="auto" w:fill="FFFFFF"/>
        <w:spacing w:line="291" w:lineRule="atLeast"/>
        <w:jc w:val="both"/>
        <w:rPr>
          <w:rFonts w:ascii="Arial" w:hAnsi="Arial" w:cs="Arial"/>
          <w:sz w:val="24"/>
          <w:szCs w:val="24"/>
        </w:rPr>
      </w:pPr>
      <w:r w:rsidRPr="006D06E3">
        <w:rPr>
          <w:rStyle w:val="normaltextrun"/>
          <w:rFonts w:ascii="Arial" w:hAnsi="Arial" w:cs="Arial"/>
          <w:color w:val="000000"/>
          <w:sz w:val="24"/>
          <w:szCs w:val="24"/>
        </w:rPr>
        <w:t>Nelson campus - </w:t>
      </w:r>
      <w:r w:rsidRPr="006D06E3">
        <w:rPr>
          <w:rStyle w:val="normaltextrun"/>
          <w:rFonts w:ascii="Arial" w:hAnsi="Arial" w:cs="Arial"/>
          <w:sz w:val="24"/>
          <w:szCs w:val="24"/>
        </w:rPr>
        <w:t>Monday to Friday 9:30am until 4:00pm each day</w:t>
      </w:r>
    </w:p>
    <w:p w14:paraId="17D29382" w14:textId="77777777" w:rsidR="00D40117" w:rsidRPr="006D06E3" w:rsidRDefault="00BA4BE4" w:rsidP="006D06E3">
      <w:pPr>
        <w:pStyle w:val="paragraph"/>
        <w:numPr>
          <w:ilvl w:val="0"/>
          <w:numId w:val="2"/>
        </w:numPr>
        <w:shd w:val="clear" w:color="auto" w:fill="FFFFFF"/>
        <w:spacing w:line="291" w:lineRule="atLeast"/>
        <w:jc w:val="both"/>
        <w:rPr>
          <w:rFonts w:ascii="Arial" w:hAnsi="Arial" w:cs="Arial"/>
          <w:sz w:val="24"/>
          <w:szCs w:val="24"/>
        </w:rPr>
      </w:pPr>
      <w:r w:rsidRPr="006D06E3">
        <w:rPr>
          <w:rStyle w:val="normaltextrun"/>
          <w:rFonts w:ascii="Arial" w:hAnsi="Arial" w:cs="Arial"/>
          <w:color w:val="000000"/>
          <w:sz w:val="24"/>
          <w:szCs w:val="24"/>
        </w:rPr>
        <w:t>Accrington campus – </w:t>
      </w:r>
      <w:r w:rsidRPr="006D06E3">
        <w:rPr>
          <w:rStyle w:val="normaltextrun"/>
          <w:rFonts w:ascii="Arial" w:hAnsi="Arial" w:cs="Arial"/>
          <w:sz w:val="24"/>
          <w:szCs w:val="24"/>
        </w:rPr>
        <w:t>Monday to Friday 9:30am until 2:00pm each day</w:t>
      </w:r>
    </w:p>
    <w:p w14:paraId="04719C73" w14:textId="77777777" w:rsidR="00D40117" w:rsidRPr="006D06E3" w:rsidRDefault="00D40117" w:rsidP="006D06E3">
      <w:pPr>
        <w:pStyle w:val="paragraph"/>
        <w:shd w:val="clear" w:color="auto" w:fill="FFFFFF"/>
        <w:spacing w:line="291" w:lineRule="atLeast"/>
        <w:ind w:left="720"/>
        <w:jc w:val="both"/>
        <w:rPr>
          <w:rStyle w:val="eop"/>
          <w:rFonts w:ascii="Arial" w:hAnsi="Arial" w:cs="Arial"/>
          <w:color w:val="000000"/>
          <w:sz w:val="24"/>
          <w:szCs w:val="24"/>
        </w:rPr>
      </w:pPr>
    </w:p>
    <w:p w14:paraId="158BA06D" w14:textId="77777777" w:rsidR="00D40117" w:rsidRPr="006D06E3" w:rsidRDefault="00BA4BE4" w:rsidP="006D06E3">
      <w:pPr>
        <w:pStyle w:val="paragraph"/>
        <w:shd w:val="clear" w:color="auto" w:fill="FFFFFF"/>
        <w:spacing w:line="291" w:lineRule="atLeast"/>
        <w:jc w:val="both"/>
        <w:rPr>
          <w:rFonts w:ascii="Arial" w:hAnsi="Arial" w:cs="Arial"/>
          <w:sz w:val="24"/>
          <w:szCs w:val="24"/>
        </w:rPr>
      </w:pPr>
      <w:r w:rsidRPr="006D06E3">
        <w:rPr>
          <w:rStyle w:val="normaltextrun"/>
          <w:rFonts w:ascii="Arial" w:hAnsi="Arial" w:cs="Arial"/>
          <w:color w:val="000000"/>
          <w:sz w:val="24"/>
          <w:szCs w:val="24"/>
        </w:rPr>
        <w:t>Tests can be booked using the</w:t>
      </w:r>
      <w:r w:rsidRPr="006D06E3">
        <w:rPr>
          <w:rFonts w:ascii="Arial" w:hAnsi="Arial" w:cs="Arial"/>
          <w:sz w:val="24"/>
          <w:szCs w:val="24"/>
        </w:rPr>
        <w:t> following links:</w:t>
      </w:r>
      <w:r w:rsidRPr="006D06E3">
        <w:rPr>
          <w:rStyle w:val="eop"/>
          <w:rFonts w:ascii="Arial" w:hAnsi="Arial" w:cs="Arial"/>
          <w:color w:val="000000"/>
          <w:sz w:val="24"/>
          <w:szCs w:val="24"/>
        </w:rPr>
        <w:t> </w:t>
      </w:r>
    </w:p>
    <w:p w14:paraId="2896355D" w14:textId="77777777" w:rsidR="00D40117" w:rsidRPr="006D06E3" w:rsidRDefault="00BA4BE4" w:rsidP="006D06E3">
      <w:pPr>
        <w:pStyle w:val="paragraph"/>
        <w:numPr>
          <w:ilvl w:val="0"/>
          <w:numId w:val="3"/>
        </w:numPr>
        <w:shd w:val="clear" w:color="auto" w:fill="FFFFFF"/>
        <w:spacing w:line="291" w:lineRule="atLeast"/>
        <w:jc w:val="both"/>
        <w:rPr>
          <w:rFonts w:ascii="Arial" w:hAnsi="Arial" w:cs="Arial"/>
          <w:sz w:val="24"/>
          <w:szCs w:val="24"/>
        </w:rPr>
      </w:pPr>
      <w:r w:rsidRPr="006D06E3">
        <w:rPr>
          <w:rStyle w:val="normaltextrun"/>
          <w:rFonts w:ascii="Arial" w:hAnsi="Arial" w:cs="Arial"/>
          <w:color w:val="000000"/>
          <w:sz w:val="24"/>
          <w:szCs w:val="24"/>
        </w:rPr>
        <w:t>Nelson campus</w:t>
      </w:r>
      <w:r w:rsidRPr="006D06E3">
        <w:rPr>
          <w:rStyle w:val="normaltextrun"/>
          <w:rFonts w:ascii="Arial" w:hAnsi="Arial" w:cs="Arial"/>
          <w:sz w:val="24"/>
          <w:szCs w:val="24"/>
        </w:rPr>
        <w:t> – </w:t>
      </w:r>
      <w:hyperlink r:id="rId14">
        <w:r w:rsidRPr="006D06E3">
          <w:rPr>
            <w:rStyle w:val="normaltextrun"/>
            <w:rFonts w:ascii="Arial" w:hAnsi="Arial" w:cs="Arial"/>
            <w:color w:val="0563C1"/>
            <w:sz w:val="24"/>
            <w:szCs w:val="24"/>
            <w:u w:val="single"/>
          </w:rPr>
          <w:t>https://www.ticketsource.co.uk/covidbookingsncc</w:t>
        </w:r>
      </w:hyperlink>
      <w:r w:rsidRPr="006D06E3">
        <w:rPr>
          <w:rStyle w:val="normaltextrun"/>
          <w:rFonts w:ascii="Arial" w:hAnsi="Arial" w:cs="Arial"/>
          <w:color w:val="0563C1"/>
          <w:sz w:val="24"/>
          <w:szCs w:val="24"/>
          <w:u w:val="single"/>
        </w:rPr>
        <w:t xml:space="preserve"> </w:t>
      </w:r>
    </w:p>
    <w:p w14:paraId="2589FA5E" w14:textId="77777777" w:rsidR="00D40117" w:rsidRPr="006D06E3" w:rsidRDefault="00BA4BE4" w:rsidP="006D06E3">
      <w:pPr>
        <w:pStyle w:val="paragraph"/>
        <w:numPr>
          <w:ilvl w:val="0"/>
          <w:numId w:val="3"/>
        </w:numPr>
        <w:shd w:val="clear" w:color="auto" w:fill="FFFFFF"/>
        <w:spacing w:line="291" w:lineRule="atLeast"/>
        <w:jc w:val="both"/>
        <w:rPr>
          <w:rFonts w:ascii="Arial" w:hAnsi="Arial" w:cs="Arial"/>
          <w:sz w:val="24"/>
          <w:szCs w:val="24"/>
        </w:rPr>
      </w:pPr>
      <w:r w:rsidRPr="006D06E3">
        <w:rPr>
          <w:rStyle w:val="normaltextrun"/>
          <w:rFonts w:ascii="Arial" w:hAnsi="Arial" w:cs="Arial"/>
          <w:sz w:val="24"/>
          <w:szCs w:val="24"/>
        </w:rPr>
        <w:t>Accrington campus - </w:t>
      </w:r>
      <w:hyperlink r:id="rId15">
        <w:r w:rsidRPr="006D06E3">
          <w:rPr>
            <w:rStyle w:val="normaltextrun"/>
            <w:rFonts w:ascii="Arial" w:hAnsi="Arial" w:cs="Arial"/>
            <w:color w:val="0563C1"/>
            <w:sz w:val="24"/>
            <w:szCs w:val="24"/>
            <w:u w:val="single"/>
          </w:rPr>
          <w:t>https://www.ticketsource.co.uk/covidbookingsarc</w:t>
        </w:r>
      </w:hyperlink>
      <w:r w:rsidRPr="006D06E3">
        <w:rPr>
          <w:rStyle w:val="normaltextrun"/>
          <w:rFonts w:ascii="Arial" w:hAnsi="Arial" w:cs="Arial"/>
          <w:color w:val="0563C1"/>
          <w:sz w:val="24"/>
          <w:szCs w:val="24"/>
          <w:u w:val="single"/>
        </w:rPr>
        <w:t xml:space="preserve"> </w:t>
      </w:r>
    </w:p>
    <w:p w14:paraId="3956A9DC" w14:textId="77777777" w:rsidR="00D40117" w:rsidRPr="006D06E3" w:rsidRDefault="00D40117" w:rsidP="006D06E3">
      <w:pPr>
        <w:pStyle w:val="paragraph"/>
        <w:shd w:val="clear" w:color="auto" w:fill="FFFFFF"/>
        <w:spacing w:line="291" w:lineRule="atLeast"/>
        <w:jc w:val="both"/>
        <w:rPr>
          <w:rStyle w:val="normaltextrun"/>
          <w:rFonts w:ascii="Arial" w:hAnsi="Arial" w:cs="Arial"/>
          <w:sz w:val="24"/>
          <w:szCs w:val="24"/>
        </w:rPr>
      </w:pPr>
    </w:p>
    <w:p w14:paraId="4CBF4239" w14:textId="77777777" w:rsidR="00D40117" w:rsidRPr="006D06E3" w:rsidRDefault="00BA4BE4" w:rsidP="006D06E3">
      <w:pPr>
        <w:pStyle w:val="paragraph"/>
        <w:shd w:val="clear" w:color="auto" w:fill="FFFFFF"/>
        <w:spacing w:line="291" w:lineRule="atLeast"/>
        <w:jc w:val="both"/>
        <w:rPr>
          <w:rFonts w:ascii="Arial" w:hAnsi="Arial" w:cs="Arial"/>
          <w:sz w:val="24"/>
          <w:szCs w:val="24"/>
        </w:rPr>
      </w:pPr>
      <w:r w:rsidRPr="006D06E3">
        <w:rPr>
          <w:rStyle w:val="normaltextrun"/>
          <w:rFonts w:ascii="Arial" w:hAnsi="Arial" w:cs="Arial"/>
          <w:sz w:val="24"/>
          <w:szCs w:val="24"/>
        </w:rPr>
        <w:t>When booking a test, students/apprentices are required to add their name and email address. </w:t>
      </w:r>
      <w:r w:rsidRPr="006D06E3">
        <w:rPr>
          <w:rFonts w:ascii="Arial" w:hAnsi="Arial" w:cs="Arial"/>
          <w:sz w:val="24"/>
          <w:szCs w:val="24"/>
        </w:rPr>
        <w:t>In order to receive confirmation of your booking, your name and email address must be added, but your home address is not required. </w:t>
      </w:r>
      <w:r w:rsidRPr="006D06E3">
        <w:rPr>
          <w:rStyle w:val="eop"/>
          <w:rFonts w:ascii="Arial" w:hAnsi="Arial" w:cs="Arial"/>
          <w:sz w:val="24"/>
          <w:szCs w:val="24"/>
        </w:rPr>
        <w:t> </w:t>
      </w:r>
    </w:p>
    <w:p w14:paraId="605C74B9" w14:textId="77777777" w:rsidR="00D40117" w:rsidRPr="006D06E3" w:rsidRDefault="00BA4BE4" w:rsidP="006D06E3">
      <w:pPr>
        <w:pStyle w:val="paragraph"/>
        <w:shd w:val="clear" w:color="auto" w:fill="FFFFFF"/>
        <w:jc w:val="both"/>
        <w:rPr>
          <w:rFonts w:ascii="Arial" w:hAnsi="Arial" w:cs="Arial"/>
          <w:sz w:val="24"/>
          <w:szCs w:val="24"/>
        </w:rPr>
      </w:pPr>
      <w:r w:rsidRPr="006D06E3">
        <w:rPr>
          <w:rFonts w:ascii="Arial" w:hAnsi="Arial" w:cs="Arial"/>
          <w:sz w:val="24"/>
          <w:szCs w:val="24"/>
        </w:rPr>
        <w:br/>
      </w:r>
      <w:r w:rsidRPr="006D06E3">
        <w:rPr>
          <w:rStyle w:val="normaltextrun"/>
          <w:rFonts w:ascii="Arial" w:hAnsi="Arial" w:cs="Arial"/>
          <w:sz w:val="24"/>
          <w:szCs w:val="24"/>
        </w:rPr>
        <w:t>Students/apprentices are invited to </w:t>
      </w:r>
      <w:r w:rsidRPr="006D06E3">
        <w:rPr>
          <w:rFonts w:ascii="Arial" w:hAnsi="Arial" w:cs="Arial"/>
          <w:sz w:val="24"/>
          <w:szCs w:val="24"/>
        </w:rPr>
        <w:t>book a maximum of three tests from Monday 8</w:t>
      </w:r>
      <w:r w:rsidRPr="006D06E3">
        <w:rPr>
          <w:rStyle w:val="normaltextrun"/>
          <w:rFonts w:ascii="Arial" w:hAnsi="Arial" w:cs="Arial"/>
          <w:sz w:val="24"/>
          <w:szCs w:val="24"/>
          <w:vertAlign w:val="superscript"/>
        </w:rPr>
        <w:t>th</w:t>
      </w:r>
      <w:r w:rsidRPr="006D06E3">
        <w:rPr>
          <w:rFonts w:ascii="Arial" w:hAnsi="Arial" w:cs="Arial"/>
          <w:sz w:val="24"/>
          <w:szCs w:val="24"/>
        </w:rPr>
        <w:t> March 2021 up to and including Friday 26th March 2021, leaving a gap of at least 3 to 5 days between each test. If necessary, you have permission to book a test during class time. </w:t>
      </w:r>
      <w:r w:rsidRPr="006D06E3">
        <w:rPr>
          <w:rStyle w:val="eop"/>
          <w:rFonts w:ascii="Arial" w:hAnsi="Arial" w:cs="Arial"/>
          <w:sz w:val="24"/>
          <w:szCs w:val="24"/>
        </w:rPr>
        <w:t> </w:t>
      </w:r>
    </w:p>
    <w:p w14:paraId="55F6CC40" w14:textId="77777777" w:rsidR="00D40117" w:rsidRPr="006D06E3" w:rsidRDefault="00BA4BE4" w:rsidP="006D06E3">
      <w:pPr>
        <w:pStyle w:val="paragraph"/>
        <w:shd w:val="clear" w:color="auto" w:fill="FFFFFF"/>
        <w:jc w:val="both"/>
        <w:rPr>
          <w:rFonts w:ascii="Arial" w:hAnsi="Arial" w:cs="Arial"/>
          <w:sz w:val="24"/>
          <w:szCs w:val="24"/>
        </w:rPr>
      </w:pPr>
      <w:r w:rsidRPr="006D06E3">
        <w:rPr>
          <w:rFonts w:ascii="Arial" w:hAnsi="Arial" w:cs="Arial"/>
          <w:sz w:val="24"/>
          <w:szCs w:val="24"/>
        </w:rPr>
        <w:br/>
      </w:r>
      <w:r w:rsidRPr="006D06E3">
        <w:rPr>
          <w:rStyle w:val="normaltextrun"/>
          <w:rFonts w:ascii="Arial" w:hAnsi="Arial" w:cs="Arial"/>
          <w:color w:val="000000"/>
          <w:sz w:val="24"/>
          <w:szCs w:val="24"/>
        </w:rPr>
        <w:t>It</w:t>
      </w:r>
      <w:r w:rsidRPr="006D06E3">
        <w:rPr>
          <w:rFonts w:ascii="Arial" w:hAnsi="Arial" w:cs="Arial"/>
          <w:sz w:val="24"/>
          <w:szCs w:val="24"/>
        </w:rPr>
        <w:t xml:space="preserve"> is essential that you attend your test appointments at the times that you have booked and make sure you are available for the full 30 minutes that it takes to </w:t>
      </w:r>
      <w:r w:rsidRPr="006D06E3">
        <w:rPr>
          <w:rFonts w:ascii="Arial" w:hAnsi="Arial" w:cs="Arial"/>
          <w:sz w:val="24"/>
          <w:szCs w:val="24"/>
        </w:rPr>
        <w:lastRenderedPageBreak/>
        <w:t>register and administer the test. Unfortunately, latecomers will not be admitted, and you will need to rebook. </w:t>
      </w:r>
      <w:r w:rsidRPr="006D06E3">
        <w:rPr>
          <w:rStyle w:val="eop"/>
          <w:rFonts w:ascii="Arial" w:hAnsi="Arial" w:cs="Arial"/>
          <w:color w:val="000000"/>
          <w:sz w:val="24"/>
          <w:szCs w:val="24"/>
        </w:rPr>
        <w:t> </w:t>
      </w:r>
    </w:p>
    <w:p w14:paraId="7806946E" w14:textId="77777777" w:rsidR="00D40117" w:rsidRPr="006D06E3" w:rsidRDefault="00D40117" w:rsidP="006D06E3">
      <w:pPr>
        <w:pStyle w:val="paragraph"/>
        <w:shd w:val="clear" w:color="auto" w:fill="FFFFFF"/>
        <w:jc w:val="both"/>
        <w:rPr>
          <w:rFonts w:ascii="Arial" w:hAnsi="Arial" w:cs="Arial"/>
          <w:color w:val="000000"/>
          <w:sz w:val="24"/>
          <w:szCs w:val="24"/>
        </w:rPr>
      </w:pPr>
    </w:p>
    <w:p w14:paraId="2F79305B"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color w:val="000000"/>
          <w:sz w:val="24"/>
          <w:szCs w:val="24"/>
        </w:rPr>
        <w:t xml:space="preserve">Remember to wear a face covering (unless exempt) and sanitise your </w:t>
      </w:r>
      <w:proofErr w:type="gramStart"/>
      <w:r w:rsidRPr="006D06E3">
        <w:rPr>
          <w:rStyle w:val="normaltextrun"/>
          <w:rFonts w:ascii="Arial" w:hAnsi="Arial" w:cs="Arial"/>
          <w:color w:val="000000"/>
          <w:sz w:val="24"/>
          <w:szCs w:val="24"/>
        </w:rPr>
        <w:t>hands on</w:t>
      </w:r>
      <w:proofErr w:type="gramEnd"/>
      <w:r w:rsidRPr="006D06E3">
        <w:rPr>
          <w:rStyle w:val="normaltextrun"/>
          <w:rFonts w:ascii="Arial" w:hAnsi="Arial" w:cs="Arial"/>
          <w:color w:val="000000"/>
          <w:sz w:val="24"/>
          <w:szCs w:val="24"/>
        </w:rPr>
        <w:t> </w:t>
      </w:r>
      <w:r w:rsidRPr="006D06E3">
        <w:rPr>
          <w:rStyle w:val="normaltextrun"/>
          <w:rFonts w:ascii="Arial" w:hAnsi="Arial" w:cs="Arial"/>
          <w:sz w:val="24"/>
          <w:szCs w:val="24"/>
        </w:rPr>
        <w:t>arrival</w:t>
      </w:r>
      <w:r w:rsidRPr="006D06E3">
        <w:rPr>
          <w:rFonts w:ascii="Arial" w:hAnsi="Arial" w:cs="Arial"/>
          <w:sz w:val="24"/>
          <w:szCs w:val="24"/>
        </w:rPr>
        <w:t> of each test appointment.</w:t>
      </w:r>
      <w:r w:rsidRPr="006D06E3">
        <w:rPr>
          <w:rStyle w:val="eop"/>
          <w:rFonts w:ascii="Arial" w:hAnsi="Arial" w:cs="Arial"/>
          <w:color w:val="000000"/>
          <w:sz w:val="24"/>
          <w:szCs w:val="24"/>
        </w:rPr>
        <w:t> </w:t>
      </w:r>
    </w:p>
    <w:p w14:paraId="5740D837" w14:textId="77777777" w:rsidR="00D40117" w:rsidRPr="006D06E3" w:rsidRDefault="00D40117" w:rsidP="006D06E3">
      <w:pPr>
        <w:pStyle w:val="paragraph"/>
        <w:shd w:val="clear" w:color="auto" w:fill="FFFFFF"/>
        <w:jc w:val="both"/>
        <w:rPr>
          <w:rStyle w:val="eop"/>
          <w:rFonts w:ascii="Arial" w:hAnsi="Arial" w:cs="Arial"/>
          <w:color w:val="000000"/>
          <w:sz w:val="24"/>
          <w:szCs w:val="24"/>
        </w:rPr>
      </w:pPr>
    </w:p>
    <w:p w14:paraId="6DB3A8EB"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color w:val="000000"/>
          <w:sz w:val="24"/>
          <w:szCs w:val="24"/>
        </w:rPr>
        <w:t>Trained staff will meet you at the testing centres and </w:t>
      </w:r>
      <w:r w:rsidRPr="006D06E3">
        <w:rPr>
          <w:rStyle w:val="normaltextrun"/>
          <w:rFonts w:ascii="Arial" w:hAnsi="Arial" w:cs="Arial"/>
          <w:sz w:val="24"/>
          <w:szCs w:val="24"/>
        </w:rPr>
        <w:t>support through the registration and testing process.</w:t>
      </w:r>
      <w:r w:rsidRPr="006D06E3">
        <w:rPr>
          <w:rStyle w:val="eop"/>
          <w:rFonts w:ascii="Arial" w:hAnsi="Arial" w:cs="Arial"/>
          <w:color w:val="000000"/>
          <w:sz w:val="24"/>
          <w:szCs w:val="24"/>
        </w:rPr>
        <w:t> </w:t>
      </w:r>
    </w:p>
    <w:p w14:paraId="3ED11434" w14:textId="77777777" w:rsidR="00D40117" w:rsidRPr="006D06E3" w:rsidRDefault="00D40117" w:rsidP="006D06E3">
      <w:pPr>
        <w:pStyle w:val="paragraph"/>
        <w:shd w:val="clear" w:color="auto" w:fill="FFFFFF"/>
        <w:jc w:val="both"/>
        <w:rPr>
          <w:rFonts w:ascii="Arial" w:hAnsi="Arial" w:cs="Arial"/>
          <w:color w:val="000000"/>
          <w:sz w:val="24"/>
          <w:szCs w:val="24"/>
        </w:rPr>
      </w:pPr>
    </w:p>
    <w:p w14:paraId="7600EE7F"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b/>
          <w:bCs/>
          <w:sz w:val="24"/>
          <w:szCs w:val="24"/>
          <w:u w:val="single"/>
        </w:rPr>
        <w:t>H</w:t>
      </w:r>
      <w:r w:rsidRPr="006D06E3">
        <w:rPr>
          <w:rFonts w:ascii="Arial" w:hAnsi="Arial" w:cs="Arial"/>
          <w:b/>
          <w:bCs/>
          <w:sz w:val="24"/>
          <w:szCs w:val="24"/>
          <w:u w:val="single"/>
        </w:rPr>
        <w:t>ow the tests work</w:t>
      </w:r>
      <w:r w:rsidRPr="006D06E3">
        <w:rPr>
          <w:rStyle w:val="eop"/>
          <w:rFonts w:ascii="Arial" w:hAnsi="Arial" w:cs="Arial"/>
          <w:sz w:val="24"/>
          <w:szCs w:val="24"/>
          <w:u w:val="single"/>
        </w:rPr>
        <w:t> </w:t>
      </w:r>
    </w:p>
    <w:p w14:paraId="1CCA75A6" w14:textId="77777777" w:rsidR="00D40117" w:rsidRPr="006D06E3" w:rsidRDefault="00D40117" w:rsidP="006D06E3">
      <w:pPr>
        <w:pStyle w:val="paragraph"/>
        <w:shd w:val="clear" w:color="auto" w:fill="FFFFFF"/>
        <w:jc w:val="both"/>
        <w:rPr>
          <w:rFonts w:ascii="Arial" w:hAnsi="Arial" w:cs="Arial"/>
          <w:sz w:val="24"/>
          <w:szCs w:val="24"/>
        </w:rPr>
      </w:pPr>
    </w:p>
    <w:p w14:paraId="1E10305B"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sz w:val="24"/>
          <w:szCs w:val="24"/>
        </w:rPr>
        <w:t>Those </w:t>
      </w:r>
      <w:r w:rsidRPr="006D06E3">
        <w:rPr>
          <w:rFonts w:ascii="Arial" w:hAnsi="Arial" w:cs="Arial"/>
          <w:sz w:val="24"/>
          <w:szCs w:val="24"/>
        </w:rPr>
        <w:t>students/apprentices who take a test will be supervised by trained staff. The lateral flow tests are quick and easy to undertake, using a swab of the nose and throat. Results will be available around half an hour to an hour from testing and will be shared with students. Tests are free of charge. </w:t>
      </w:r>
      <w:r w:rsidRPr="006D06E3">
        <w:rPr>
          <w:rStyle w:val="eop"/>
          <w:rFonts w:ascii="Arial" w:hAnsi="Arial" w:cs="Arial"/>
          <w:sz w:val="24"/>
          <w:szCs w:val="24"/>
        </w:rPr>
        <w:t> </w:t>
      </w:r>
    </w:p>
    <w:p w14:paraId="3E3CBDAB" w14:textId="2FEE03A5" w:rsidR="00D40117" w:rsidRPr="006D06E3" w:rsidRDefault="00BA4BE4" w:rsidP="006D06E3">
      <w:pPr>
        <w:pStyle w:val="paragraph"/>
        <w:shd w:val="clear" w:color="auto" w:fill="FFFFFF"/>
        <w:jc w:val="both"/>
        <w:rPr>
          <w:rFonts w:ascii="Arial" w:hAnsi="Arial" w:cs="Arial"/>
          <w:sz w:val="24"/>
          <w:szCs w:val="24"/>
        </w:rPr>
      </w:pPr>
      <w:r w:rsidRPr="006D06E3">
        <w:rPr>
          <w:rFonts w:ascii="Arial" w:hAnsi="Arial" w:cs="Arial"/>
          <w:sz w:val="24"/>
          <w:szCs w:val="24"/>
        </w:rPr>
        <w:br/>
      </w:r>
      <w:r w:rsidRPr="006D06E3">
        <w:rPr>
          <w:rStyle w:val="normaltextrun"/>
          <w:rFonts w:ascii="Arial" w:hAnsi="Arial" w:cs="Arial"/>
          <w:b/>
          <w:bCs/>
          <w:sz w:val="24"/>
          <w:szCs w:val="24"/>
          <w:u w:val="single"/>
        </w:rPr>
        <w:t>What if</w:t>
      </w:r>
      <w:r w:rsidRPr="006D06E3">
        <w:rPr>
          <w:rFonts w:ascii="Arial" w:hAnsi="Arial" w:cs="Arial"/>
          <w:b/>
          <w:bCs/>
          <w:sz w:val="24"/>
          <w:szCs w:val="24"/>
          <w:u w:val="single"/>
        </w:rPr>
        <w:t> I receive a positive test result?</w:t>
      </w:r>
      <w:r w:rsidRPr="006D06E3">
        <w:rPr>
          <w:rStyle w:val="eop"/>
          <w:rFonts w:ascii="Arial" w:hAnsi="Arial" w:cs="Arial"/>
          <w:sz w:val="24"/>
          <w:szCs w:val="24"/>
          <w:u w:val="single"/>
        </w:rPr>
        <w:t> </w:t>
      </w:r>
    </w:p>
    <w:p w14:paraId="3B452E33" w14:textId="77777777" w:rsidR="00D40117" w:rsidRPr="006D06E3" w:rsidRDefault="00D40117" w:rsidP="006D06E3">
      <w:pPr>
        <w:pStyle w:val="paragraph"/>
        <w:shd w:val="clear" w:color="auto" w:fill="FFFFFF"/>
        <w:jc w:val="both"/>
        <w:rPr>
          <w:rFonts w:ascii="Arial" w:hAnsi="Arial" w:cs="Arial"/>
          <w:sz w:val="24"/>
          <w:szCs w:val="24"/>
        </w:rPr>
      </w:pPr>
    </w:p>
    <w:p w14:paraId="680A35A3" w14:textId="590E948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sz w:val="24"/>
          <w:szCs w:val="24"/>
        </w:rPr>
        <w:t>If a </w:t>
      </w:r>
      <w:r w:rsidRPr="006D06E3">
        <w:rPr>
          <w:rFonts w:ascii="Arial" w:hAnsi="Arial" w:cs="Arial"/>
          <w:sz w:val="24"/>
          <w:szCs w:val="24"/>
        </w:rPr>
        <w:t xml:space="preserve">student/apprentice tests positive on a lateral flow device, they will be informed immediately and will be supported by staff at college to get home. </w:t>
      </w:r>
      <w:r w:rsidR="006D06E3">
        <w:rPr>
          <w:rFonts w:ascii="Arial" w:hAnsi="Arial" w:cs="Arial"/>
          <w:sz w:val="24"/>
          <w:szCs w:val="24"/>
        </w:rPr>
        <w:t xml:space="preserve"> </w:t>
      </w:r>
      <w:r w:rsidRPr="006D06E3">
        <w:rPr>
          <w:rFonts w:ascii="Arial" w:hAnsi="Arial" w:cs="Arial"/>
          <w:sz w:val="24"/>
          <w:szCs w:val="24"/>
        </w:rPr>
        <w:t>They will need to follow NHS Stay at Home guidance and self-isolate along with other members of their household for 10 days. Students/apprentices will be supported to access online learning during this time. </w:t>
      </w:r>
      <w:r w:rsidRPr="006D06E3">
        <w:rPr>
          <w:rStyle w:val="eop"/>
          <w:rFonts w:ascii="Arial" w:hAnsi="Arial" w:cs="Arial"/>
          <w:sz w:val="24"/>
          <w:szCs w:val="24"/>
        </w:rPr>
        <w:t> </w:t>
      </w:r>
    </w:p>
    <w:p w14:paraId="6AB8A99F" w14:textId="77777777" w:rsidR="00D40117" w:rsidRPr="006D06E3" w:rsidRDefault="00D40117" w:rsidP="006D06E3">
      <w:pPr>
        <w:pStyle w:val="paragraph"/>
        <w:shd w:val="clear" w:color="auto" w:fill="FFFFFF"/>
        <w:jc w:val="both"/>
        <w:rPr>
          <w:rFonts w:ascii="Arial" w:hAnsi="Arial" w:cs="Arial"/>
          <w:sz w:val="24"/>
          <w:szCs w:val="24"/>
        </w:rPr>
      </w:pPr>
    </w:p>
    <w:p w14:paraId="495018D2"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sz w:val="24"/>
          <w:szCs w:val="24"/>
        </w:rPr>
        <w:t>If a student/apprentice </w:t>
      </w:r>
      <w:r w:rsidRPr="006D06E3">
        <w:rPr>
          <w:rFonts w:ascii="Arial" w:hAnsi="Arial" w:cs="Arial"/>
          <w:sz w:val="24"/>
          <w:szCs w:val="24"/>
        </w:rPr>
        <w:t>receives a positive test result, they should avoid using public transport and, wherever possible, be collected by a member of their family or household.</w:t>
      </w:r>
      <w:r w:rsidRPr="006D06E3">
        <w:rPr>
          <w:rStyle w:val="eop"/>
          <w:rFonts w:ascii="Arial" w:hAnsi="Arial" w:cs="Arial"/>
          <w:sz w:val="24"/>
          <w:szCs w:val="24"/>
        </w:rPr>
        <w:t> </w:t>
      </w:r>
    </w:p>
    <w:p w14:paraId="27292EB7" w14:textId="77777777" w:rsidR="00D40117" w:rsidRPr="006D06E3" w:rsidRDefault="00D40117" w:rsidP="006D06E3">
      <w:pPr>
        <w:pStyle w:val="paragraph"/>
        <w:shd w:val="clear" w:color="auto" w:fill="FFFFFF"/>
        <w:jc w:val="both"/>
        <w:rPr>
          <w:rFonts w:ascii="Arial" w:hAnsi="Arial" w:cs="Arial"/>
          <w:sz w:val="24"/>
          <w:szCs w:val="24"/>
        </w:rPr>
      </w:pPr>
    </w:p>
    <w:p w14:paraId="71F1E96F"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b/>
          <w:bCs/>
          <w:color w:val="000000"/>
          <w:sz w:val="24"/>
          <w:szCs w:val="24"/>
          <w:u w:val="single"/>
          <w:lang w:val="en-US"/>
        </w:rPr>
        <w:t>Frequently asked questions - testing</w:t>
      </w:r>
      <w:r w:rsidRPr="006D06E3">
        <w:rPr>
          <w:rStyle w:val="eop"/>
          <w:rFonts w:ascii="Arial" w:hAnsi="Arial" w:cs="Arial"/>
          <w:color w:val="000000"/>
          <w:sz w:val="24"/>
          <w:szCs w:val="24"/>
          <w:u w:val="single"/>
        </w:rPr>
        <w:t> </w:t>
      </w:r>
    </w:p>
    <w:p w14:paraId="6895480D" w14:textId="77777777" w:rsidR="00D40117" w:rsidRPr="006D06E3" w:rsidRDefault="00D40117" w:rsidP="006D06E3">
      <w:pPr>
        <w:pStyle w:val="paragraph"/>
        <w:shd w:val="clear" w:color="auto" w:fill="FFFFFF"/>
        <w:jc w:val="both"/>
        <w:rPr>
          <w:rFonts w:ascii="Arial" w:hAnsi="Arial" w:cs="Arial"/>
          <w:color w:val="000000"/>
          <w:sz w:val="24"/>
          <w:szCs w:val="24"/>
        </w:rPr>
      </w:pPr>
    </w:p>
    <w:p w14:paraId="41F9F6F6"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color w:val="000000"/>
          <w:sz w:val="24"/>
          <w:szCs w:val="24"/>
          <w:lang w:val="en-US"/>
        </w:rPr>
        <w:t>For more frequently asked questions on the new testing scheme, please visit:</w:t>
      </w:r>
      <w:r w:rsidRPr="006D06E3">
        <w:rPr>
          <w:rStyle w:val="eop"/>
          <w:rFonts w:ascii="Arial" w:hAnsi="Arial" w:cs="Arial"/>
          <w:color w:val="000000"/>
          <w:sz w:val="24"/>
          <w:szCs w:val="24"/>
        </w:rPr>
        <w:t> </w:t>
      </w:r>
    </w:p>
    <w:p w14:paraId="2D8405D9" w14:textId="77777777" w:rsidR="00D40117" w:rsidRPr="006D06E3" w:rsidRDefault="006D06E3" w:rsidP="006D06E3">
      <w:pPr>
        <w:pStyle w:val="paragraph"/>
        <w:shd w:val="clear" w:color="auto" w:fill="FFFFFF"/>
        <w:jc w:val="both"/>
        <w:rPr>
          <w:rFonts w:ascii="Arial" w:hAnsi="Arial" w:cs="Arial"/>
          <w:sz w:val="24"/>
          <w:szCs w:val="24"/>
        </w:rPr>
      </w:pPr>
      <w:hyperlink r:id="rId16" w:tgtFrame="_blank">
        <w:proofErr w:type="spellStart"/>
        <w:r w:rsidR="00BA4BE4" w:rsidRPr="006D06E3">
          <w:rPr>
            <w:rStyle w:val="normaltextrun"/>
            <w:rFonts w:ascii="Arial" w:hAnsi="Arial" w:cs="Arial"/>
            <w:color w:val="0563C1"/>
            <w:sz w:val="24"/>
            <w:szCs w:val="24"/>
            <w:u w:val="single"/>
            <w:lang w:val="en-US"/>
          </w:rPr>
          <w:t>Accrington</w:t>
        </w:r>
        <w:proofErr w:type="spellEnd"/>
        <w:r w:rsidR="00BA4BE4" w:rsidRPr="006D06E3">
          <w:rPr>
            <w:rStyle w:val="normaltextrun"/>
            <w:rFonts w:ascii="Arial" w:hAnsi="Arial" w:cs="Arial"/>
            <w:color w:val="0563C1"/>
            <w:sz w:val="24"/>
            <w:szCs w:val="24"/>
            <w:u w:val="single"/>
            <w:lang w:val="en-US"/>
          </w:rPr>
          <w:t xml:space="preserve"> and </w:t>
        </w:r>
        <w:proofErr w:type="spellStart"/>
        <w:r w:rsidR="00BA4BE4" w:rsidRPr="006D06E3">
          <w:rPr>
            <w:rStyle w:val="normaltextrun"/>
            <w:rFonts w:ascii="Arial" w:hAnsi="Arial" w:cs="Arial"/>
            <w:color w:val="0563C1"/>
            <w:sz w:val="24"/>
            <w:szCs w:val="24"/>
            <w:u w:val="single"/>
            <w:lang w:val="en-US"/>
          </w:rPr>
          <w:t>Rossendale</w:t>
        </w:r>
        <w:proofErr w:type="spellEnd"/>
        <w:r w:rsidR="00BA4BE4" w:rsidRPr="006D06E3">
          <w:rPr>
            <w:rStyle w:val="normaltextrun"/>
            <w:rFonts w:ascii="Arial" w:hAnsi="Arial" w:cs="Arial"/>
            <w:color w:val="0563C1"/>
            <w:sz w:val="24"/>
            <w:szCs w:val="24"/>
            <w:u w:val="single"/>
            <w:lang w:val="en-US"/>
          </w:rPr>
          <w:t xml:space="preserve"> College website</w:t>
        </w:r>
      </w:hyperlink>
      <w:r w:rsidR="00BA4BE4" w:rsidRPr="006D06E3">
        <w:rPr>
          <w:rStyle w:val="eop"/>
          <w:rFonts w:ascii="Arial" w:hAnsi="Arial" w:cs="Arial"/>
          <w:color w:val="000000"/>
          <w:sz w:val="24"/>
          <w:szCs w:val="24"/>
        </w:rPr>
        <w:t> </w:t>
      </w:r>
    </w:p>
    <w:p w14:paraId="3CE11E70" w14:textId="77777777" w:rsidR="00D40117" w:rsidRPr="006D06E3" w:rsidRDefault="006D06E3" w:rsidP="006D06E3">
      <w:pPr>
        <w:pStyle w:val="paragraph"/>
        <w:shd w:val="clear" w:color="auto" w:fill="FFFFFF"/>
        <w:jc w:val="both"/>
        <w:rPr>
          <w:rFonts w:ascii="Arial" w:hAnsi="Arial" w:cs="Arial"/>
          <w:sz w:val="24"/>
          <w:szCs w:val="24"/>
        </w:rPr>
      </w:pPr>
      <w:hyperlink r:id="rId17" w:tgtFrame="_blank">
        <w:r w:rsidR="00BA4BE4" w:rsidRPr="006D06E3">
          <w:rPr>
            <w:rStyle w:val="normaltextrun"/>
            <w:rFonts w:ascii="Arial" w:hAnsi="Arial" w:cs="Arial"/>
            <w:color w:val="0563C1"/>
            <w:sz w:val="24"/>
            <w:szCs w:val="24"/>
            <w:u w:val="single"/>
            <w:lang w:val="en-US"/>
          </w:rPr>
          <w:t xml:space="preserve">Nelson and </w:t>
        </w:r>
        <w:proofErr w:type="spellStart"/>
        <w:r w:rsidR="00BA4BE4" w:rsidRPr="006D06E3">
          <w:rPr>
            <w:rStyle w:val="normaltextrun"/>
            <w:rFonts w:ascii="Arial" w:hAnsi="Arial" w:cs="Arial"/>
            <w:color w:val="0563C1"/>
            <w:sz w:val="24"/>
            <w:szCs w:val="24"/>
            <w:u w:val="single"/>
            <w:lang w:val="en-US"/>
          </w:rPr>
          <w:t>Colne</w:t>
        </w:r>
        <w:proofErr w:type="spellEnd"/>
        <w:r w:rsidR="00BA4BE4" w:rsidRPr="006D06E3">
          <w:rPr>
            <w:rStyle w:val="normaltextrun"/>
            <w:rFonts w:ascii="Arial" w:hAnsi="Arial" w:cs="Arial"/>
            <w:color w:val="0563C1"/>
            <w:sz w:val="24"/>
            <w:szCs w:val="24"/>
            <w:u w:val="single"/>
            <w:lang w:val="en-US"/>
          </w:rPr>
          <w:t xml:space="preserve"> College website</w:t>
        </w:r>
      </w:hyperlink>
      <w:r w:rsidR="00BA4BE4" w:rsidRPr="006D06E3">
        <w:rPr>
          <w:rStyle w:val="eop"/>
          <w:rFonts w:ascii="Arial" w:hAnsi="Arial" w:cs="Arial"/>
          <w:color w:val="000000"/>
          <w:sz w:val="24"/>
          <w:szCs w:val="24"/>
        </w:rPr>
        <w:t> </w:t>
      </w:r>
    </w:p>
    <w:p w14:paraId="3CE5D412" w14:textId="1F64D2BD" w:rsidR="00D40117" w:rsidRPr="006D06E3" w:rsidRDefault="00BA4BE4" w:rsidP="006D06E3">
      <w:pPr>
        <w:pStyle w:val="paragraph"/>
        <w:shd w:val="clear" w:color="auto" w:fill="FFFFFF"/>
        <w:jc w:val="both"/>
        <w:rPr>
          <w:rFonts w:ascii="Arial" w:hAnsi="Arial" w:cs="Arial"/>
          <w:sz w:val="24"/>
          <w:szCs w:val="24"/>
        </w:rPr>
      </w:pPr>
      <w:r w:rsidRPr="006D06E3">
        <w:rPr>
          <w:rFonts w:ascii="Arial" w:hAnsi="Arial" w:cs="Arial"/>
          <w:sz w:val="24"/>
          <w:szCs w:val="24"/>
        </w:rPr>
        <w:t> </w:t>
      </w:r>
      <w:r w:rsidRPr="006D06E3">
        <w:rPr>
          <w:rFonts w:ascii="Arial" w:hAnsi="Arial" w:cs="Arial"/>
          <w:sz w:val="24"/>
          <w:szCs w:val="24"/>
        </w:rPr>
        <w:br/>
      </w:r>
      <w:r w:rsidRPr="006D06E3">
        <w:rPr>
          <w:rStyle w:val="normaltextrun"/>
          <w:rFonts w:ascii="Arial" w:hAnsi="Arial" w:cs="Arial"/>
          <w:b/>
          <w:bCs/>
          <w:sz w:val="24"/>
          <w:szCs w:val="24"/>
          <w:u w:val="single"/>
        </w:rPr>
        <w:t xml:space="preserve">Face masks – mandatory on campus </w:t>
      </w:r>
    </w:p>
    <w:p w14:paraId="58057B52" w14:textId="5831C549" w:rsidR="00D40117" w:rsidRPr="006D06E3" w:rsidRDefault="00BA4BE4" w:rsidP="006D06E3">
      <w:pPr>
        <w:pStyle w:val="paragraph"/>
        <w:shd w:val="clear" w:color="auto" w:fill="FFFFFF"/>
        <w:jc w:val="both"/>
        <w:rPr>
          <w:rFonts w:ascii="Arial" w:hAnsi="Arial" w:cs="Arial"/>
          <w:sz w:val="24"/>
          <w:szCs w:val="24"/>
        </w:rPr>
      </w:pPr>
      <w:r w:rsidRPr="006D06E3">
        <w:rPr>
          <w:rFonts w:ascii="Arial" w:hAnsi="Arial" w:cs="Arial"/>
          <w:sz w:val="24"/>
          <w:szCs w:val="24"/>
        </w:rPr>
        <w:br/>
      </w:r>
      <w:r w:rsidRPr="006D06E3">
        <w:rPr>
          <w:rStyle w:val="normaltextrun"/>
          <w:rFonts w:ascii="Arial" w:hAnsi="Arial" w:cs="Arial"/>
          <w:sz w:val="24"/>
          <w:szCs w:val="24"/>
        </w:rPr>
        <w:t xml:space="preserve">All students/apprentices must continue to bring a suitable face mask to college, and also for those learners in community venues. </w:t>
      </w:r>
      <w:r w:rsidR="006D06E3">
        <w:rPr>
          <w:rStyle w:val="normaltextrun"/>
          <w:rFonts w:ascii="Arial" w:hAnsi="Arial" w:cs="Arial"/>
          <w:sz w:val="24"/>
          <w:szCs w:val="24"/>
        </w:rPr>
        <w:t xml:space="preserve"> </w:t>
      </w:r>
      <w:r w:rsidRPr="006D06E3">
        <w:rPr>
          <w:rStyle w:val="normaltextrun"/>
          <w:rFonts w:ascii="Arial" w:hAnsi="Arial" w:cs="Arial"/>
          <w:sz w:val="24"/>
          <w:szCs w:val="24"/>
        </w:rPr>
        <w:t>As previously, these must be worn on college transport, while moving around corridors and in the classroom and/or workshops. Unlike before, the wearing of face visors or shields should not routinely be worn as an alternative to face coverings.</w:t>
      </w:r>
      <w:r w:rsidR="006D06E3">
        <w:rPr>
          <w:rStyle w:val="normaltextrun"/>
          <w:rFonts w:ascii="Arial" w:hAnsi="Arial" w:cs="Arial"/>
          <w:sz w:val="24"/>
          <w:szCs w:val="24"/>
        </w:rPr>
        <w:t xml:space="preserve"> </w:t>
      </w:r>
      <w:r w:rsidRPr="006D06E3">
        <w:rPr>
          <w:rStyle w:val="normaltextrun"/>
          <w:rFonts w:ascii="Arial" w:hAnsi="Arial" w:cs="Arial"/>
          <w:sz w:val="24"/>
          <w:szCs w:val="24"/>
        </w:rPr>
        <w:t xml:space="preserve"> They may protect against droplet spread in specific circumstances but are unlikely to be effective in preventing aerosol transmission. In an education setting environment they are unlikely to offer appropriate protection to the wearer and should only be used after carrying out a risk assessment for the specific situation.</w:t>
      </w:r>
      <w:r w:rsidRPr="006D06E3">
        <w:rPr>
          <w:rStyle w:val="eop"/>
          <w:rFonts w:ascii="Arial" w:hAnsi="Arial" w:cs="Arial"/>
          <w:sz w:val="24"/>
          <w:szCs w:val="24"/>
        </w:rPr>
        <w:t> </w:t>
      </w:r>
    </w:p>
    <w:p w14:paraId="6558EF40" w14:textId="77777777" w:rsidR="00D40117" w:rsidRPr="006D06E3" w:rsidRDefault="00D40117" w:rsidP="006D06E3">
      <w:pPr>
        <w:pStyle w:val="paragraph"/>
        <w:shd w:val="clear" w:color="auto" w:fill="FFFFFF"/>
        <w:jc w:val="both"/>
        <w:rPr>
          <w:rFonts w:ascii="Arial" w:hAnsi="Arial" w:cs="Arial"/>
          <w:sz w:val="24"/>
          <w:szCs w:val="24"/>
        </w:rPr>
      </w:pPr>
    </w:p>
    <w:p w14:paraId="1FDF4AC3" w14:textId="72AA30D1"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sz w:val="24"/>
          <w:szCs w:val="24"/>
        </w:rPr>
        <w:t xml:space="preserve">The responsibility for providing masks lies with the student/apprentice/parent and not the college. </w:t>
      </w:r>
      <w:r w:rsidR="006D06E3">
        <w:rPr>
          <w:rStyle w:val="normaltextrun"/>
          <w:rFonts w:ascii="Arial" w:hAnsi="Arial" w:cs="Arial"/>
          <w:sz w:val="24"/>
          <w:szCs w:val="24"/>
        </w:rPr>
        <w:t xml:space="preserve"> </w:t>
      </w:r>
      <w:r w:rsidRPr="006D06E3">
        <w:rPr>
          <w:rStyle w:val="normaltextrun"/>
          <w:rFonts w:ascii="Arial" w:hAnsi="Arial" w:cs="Arial"/>
          <w:sz w:val="24"/>
          <w:szCs w:val="24"/>
        </w:rPr>
        <w:t>Although</w:t>
      </w:r>
      <w:r w:rsidR="006D06E3">
        <w:rPr>
          <w:rStyle w:val="normaltextrun"/>
          <w:rFonts w:ascii="Arial" w:hAnsi="Arial" w:cs="Arial"/>
          <w:sz w:val="24"/>
          <w:szCs w:val="24"/>
        </w:rPr>
        <w:t>,</w:t>
      </w:r>
      <w:r w:rsidRPr="006D06E3">
        <w:rPr>
          <w:rStyle w:val="normaltextrun"/>
          <w:rFonts w:ascii="Arial" w:hAnsi="Arial" w:cs="Arial"/>
          <w:sz w:val="24"/>
          <w:szCs w:val="24"/>
        </w:rPr>
        <w:t xml:space="preserve"> a small supply will be available for instances where an individual may have forgotten their face covering, be struggling to access a face </w:t>
      </w:r>
      <w:r w:rsidRPr="006D06E3">
        <w:rPr>
          <w:rStyle w:val="normaltextrun"/>
          <w:rFonts w:ascii="Arial" w:hAnsi="Arial" w:cs="Arial"/>
          <w:sz w:val="24"/>
          <w:szCs w:val="24"/>
        </w:rPr>
        <w:lastRenderedPageBreak/>
        <w:t>covering or are unable to use their face covering as it has become damp, soiled or unsafe.</w:t>
      </w:r>
      <w:r w:rsidRPr="006D06E3">
        <w:rPr>
          <w:rStyle w:val="eop"/>
          <w:rFonts w:ascii="Arial" w:hAnsi="Arial" w:cs="Arial"/>
          <w:sz w:val="24"/>
          <w:szCs w:val="24"/>
        </w:rPr>
        <w:t> </w:t>
      </w:r>
    </w:p>
    <w:p w14:paraId="5443CC84" w14:textId="77777777" w:rsidR="00D40117" w:rsidRPr="006D06E3" w:rsidRDefault="00D40117" w:rsidP="006D06E3">
      <w:pPr>
        <w:pStyle w:val="paragraph"/>
        <w:shd w:val="clear" w:color="auto" w:fill="FFFFFF"/>
        <w:jc w:val="both"/>
        <w:rPr>
          <w:rFonts w:ascii="Arial" w:hAnsi="Arial" w:cs="Arial"/>
          <w:sz w:val="24"/>
          <w:szCs w:val="24"/>
        </w:rPr>
      </w:pPr>
    </w:p>
    <w:p w14:paraId="4809CE34"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sz w:val="24"/>
          <w:szCs w:val="24"/>
        </w:rPr>
        <w:t>We appreciate that a small number of students/apprentices may be medically exempt from wearing a face covering. This only applies to those who:</w:t>
      </w:r>
      <w:r w:rsidRPr="006D06E3">
        <w:rPr>
          <w:rStyle w:val="eop"/>
          <w:rFonts w:ascii="Arial" w:hAnsi="Arial" w:cs="Arial"/>
          <w:sz w:val="24"/>
          <w:szCs w:val="24"/>
        </w:rPr>
        <w:t> </w:t>
      </w:r>
    </w:p>
    <w:p w14:paraId="3B386A19" w14:textId="77777777" w:rsidR="00D40117" w:rsidRPr="006D06E3" w:rsidRDefault="00D40117" w:rsidP="006D06E3">
      <w:pPr>
        <w:pStyle w:val="paragraph"/>
        <w:shd w:val="clear" w:color="auto" w:fill="FFFFFF"/>
        <w:jc w:val="both"/>
        <w:rPr>
          <w:rFonts w:ascii="Arial" w:hAnsi="Arial" w:cs="Arial"/>
          <w:sz w:val="24"/>
          <w:szCs w:val="24"/>
        </w:rPr>
      </w:pPr>
    </w:p>
    <w:p w14:paraId="7E4B0650" w14:textId="061FB1CC" w:rsidR="00D40117" w:rsidRDefault="00BA4BE4" w:rsidP="006D06E3">
      <w:pPr>
        <w:pStyle w:val="paragraph"/>
        <w:shd w:val="clear" w:color="auto" w:fill="FFFFFF"/>
        <w:jc w:val="both"/>
        <w:rPr>
          <w:rStyle w:val="eop"/>
          <w:rFonts w:ascii="Arial" w:hAnsi="Arial" w:cs="Arial"/>
          <w:sz w:val="24"/>
          <w:szCs w:val="24"/>
        </w:rPr>
      </w:pPr>
      <w:r w:rsidRPr="006D06E3">
        <w:rPr>
          <w:rStyle w:val="normaltextrun"/>
          <w:rFonts w:ascii="Arial" w:hAnsi="Arial" w:cs="Arial"/>
          <w:sz w:val="24"/>
          <w:szCs w:val="24"/>
        </w:rPr>
        <w:t> • cannot put on, wear or remove a face covering because of a physical impairment or disability, illness or mental health difficulties </w:t>
      </w:r>
      <w:r w:rsidRPr="006D06E3">
        <w:rPr>
          <w:rStyle w:val="eop"/>
          <w:rFonts w:ascii="Arial" w:hAnsi="Arial" w:cs="Arial"/>
          <w:sz w:val="24"/>
          <w:szCs w:val="24"/>
        </w:rPr>
        <w:t> </w:t>
      </w:r>
    </w:p>
    <w:p w14:paraId="08F499EF" w14:textId="77777777" w:rsidR="006D06E3" w:rsidRPr="006D06E3" w:rsidRDefault="006D06E3" w:rsidP="006D06E3">
      <w:pPr>
        <w:pStyle w:val="paragraph"/>
        <w:shd w:val="clear" w:color="auto" w:fill="FFFFFF"/>
        <w:jc w:val="both"/>
        <w:rPr>
          <w:rFonts w:ascii="Arial" w:hAnsi="Arial" w:cs="Arial"/>
          <w:sz w:val="24"/>
          <w:szCs w:val="24"/>
        </w:rPr>
      </w:pPr>
    </w:p>
    <w:p w14:paraId="1F3E24F9"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sz w:val="24"/>
          <w:szCs w:val="24"/>
        </w:rPr>
        <w:t>• speak to or provide help to someone who relies on lip reading, clear sound or facial expression to communicate</w:t>
      </w:r>
    </w:p>
    <w:p w14:paraId="2E1D2C51" w14:textId="77777777" w:rsidR="00D40117" w:rsidRPr="006D06E3" w:rsidRDefault="00D40117" w:rsidP="006D06E3">
      <w:pPr>
        <w:pStyle w:val="paragraph"/>
        <w:shd w:val="clear" w:color="auto" w:fill="FFFFFF"/>
        <w:jc w:val="both"/>
        <w:rPr>
          <w:rStyle w:val="normaltextrun"/>
          <w:rFonts w:ascii="Arial" w:hAnsi="Arial" w:cs="Arial"/>
          <w:sz w:val="24"/>
          <w:szCs w:val="24"/>
        </w:rPr>
      </w:pPr>
    </w:p>
    <w:p w14:paraId="3039DA52"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sz w:val="24"/>
          <w:szCs w:val="24"/>
        </w:rPr>
        <w:t>Please contact </w:t>
      </w:r>
      <w:hyperlink r:id="rId18" w:tgtFrame="_blank">
        <w:r w:rsidRPr="006D06E3">
          <w:rPr>
            <w:rStyle w:val="normaltextrun"/>
            <w:rFonts w:ascii="Arial" w:hAnsi="Arial" w:cs="Arial"/>
            <w:color w:val="0563C1"/>
            <w:sz w:val="24"/>
            <w:szCs w:val="24"/>
            <w:u w:val="single"/>
          </w:rPr>
          <w:t>als.ncc@nelsongroup.ac.uk</w:t>
        </w:r>
      </w:hyperlink>
      <w:r w:rsidRPr="006D06E3">
        <w:rPr>
          <w:rStyle w:val="normaltextrun"/>
          <w:rFonts w:ascii="Arial" w:hAnsi="Arial" w:cs="Arial"/>
          <w:sz w:val="24"/>
          <w:szCs w:val="24"/>
        </w:rPr>
        <w:t> or </w:t>
      </w:r>
      <w:hyperlink r:id="rId19" w:tgtFrame="_blank">
        <w:r w:rsidRPr="006D06E3">
          <w:rPr>
            <w:rStyle w:val="normaltextrun"/>
            <w:rFonts w:ascii="Arial" w:hAnsi="Arial" w:cs="Arial"/>
            <w:color w:val="0563C1"/>
            <w:sz w:val="24"/>
            <w:szCs w:val="24"/>
            <w:u w:val="single"/>
          </w:rPr>
          <w:t>als.arc@nelsongroup.ac.uk</w:t>
        </w:r>
      </w:hyperlink>
      <w:r w:rsidRPr="006D06E3">
        <w:rPr>
          <w:rStyle w:val="normaltextrun"/>
          <w:rFonts w:ascii="Arial" w:hAnsi="Arial" w:cs="Arial"/>
          <w:sz w:val="24"/>
          <w:szCs w:val="24"/>
        </w:rPr>
        <w:t>  if you fall into this category and have not previously applied for this, so that the relevant support can be provided.  </w:t>
      </w:r>
      <w:r w:rsidRPr="006D06E3">
        <w:rPr>
          <w:rStyle w:val="eop"/>
          <w:rFonts w:ascii="Arial" w:hAnsi="Arial" w:cs="Arial"/>
          <w:sz w:val="24"/>
          <w:szCs w:val="24"/>
        </w:rPr>
        <w:t> </w:t>
      </w:r>
    </w:p>
    <w:p w14:paraId="6683A26B" w14:textId="328D2E72" w:rsidR="00D40117" w:rsidRPr="006D06E3" w:rsidRDefault="00BA4BE4" w:rsidP="006D06E3">
      <w:pPr>
        <w:pStyle w:val="paragraph"/>
        <w:shd w:val="clear" w:color="auto" w:fill="FFFFFF"/>
        <w:jc w:val="both"/>
        <w:rPr>
          <w:rStyle w:val="normaltextrun"/>
          <w:rFonts w:ascii="Arial" w:hAnsi="Arial" w:cs="Arial"/>
          <w:b/>
          <w:bCs/>
          <w:sz w:val="24"/>
          <w:szCs w:val="24"/>
          <w:u w:val="single"/>
        </w:rPr>
      </w:pPr>
      <w:r w:rsidRPr="006D06E3">
        <w:rPr>
          <w:rFonts w:ascii="Arial" w:hAnsi="Arial" w:cs="Arial"/>
          <w:sz w:val="24"/>
          <w:szCs w:val="24"/>
        </w:rPr>
        <w:t> </w:t>
      </w:r>
    </w:p>
    <w:p w14:paraId="62FAD62F"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b/>
          <w:bCs/>
          <w:sz w:val="24"/>
          <w:szCs w:val="24"/>
          <w:u w:val="single"/>
        </w:rPr>
        <w:t>Shielding for clinically extremely v</w:t>
      </w:r>
      <w:r w:rsidRPr="006D06E3">
        <w:rPr>
          <w:rFonts w:ascii="Arial" w:hAnsi="Arial" w:cs="Arial"/>
          <w:b/>
          <w:bCs/>
          <w:sz w:val="24"/>
          <w:szCs w:val="24"/>
          <w:u w:val="single"/>
        </w:rPr>
        <w:t>ulnerable individuals</w:t>
      </w:r>
      <w:r w:rsidRPr="006D06E3">
        <w:rPr>
          <w:rStyle w:val="eop"/>
          <w:rFonts w:ascii="Arial" w:hAnsi="Arial" w:cs="Arial"/>
          <w:sz w:val="24"/>
          <w:szCs w:val="24"/>
        </w:rPr>
        <w:t> </w:t>
      </w:r>
    </w:p>
    <w:p w14:paraId="4BF7B7D1" w14:textId="77777777" w:rsidR="00D40117" w:rsidRPr="006D06E3" w:rsidRDefault="00D40117" w:rsidP="006D06E3">
      <w:pPr>
        <w:pStyle w:val="paragraph"/>
        <w:shd w:val="clear" w:color="auto" w:fill="FFFFFF"/>
        <w:jc w:val="both"/>
        <w:rPr>
          <w:rFonts w:ascii="Arial" w:hAnsi="Arial" w:cs="Arial"/>
          <w:sz w:val="24"/>
          <w:szCs w:val="24"/>
        </w:rPr>
      </w:pPr>
    </w:p>
    <w:p w14:paraId="7953B898"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sz w:val="24"/>
          <w:szCs w:val="24"/>
        </w:rPr>
        <w:t>Clinically extremely vulnerable young people should not attend school or other educational settings</w:t>
      </w:r>
      <w:r w:rsidRPr="006D06E3">
        <w:rPr>
          <w:rFonts w:ascii="Arial" w:hAnsi="Arial" w:cs="Arial"/>
          <w:sz w:val="24"/>
          <w:szCs w:val="24"/>
        </w:rPr>
        <w:t>.</w:t>
      </w:r>
      <w:r w:rsidRPr="006D06E3">
        <w:rPr>
          <w:rStyle w:val="eop"/>
          <w:rFonts w:ascii="Arial" w:hAnsi="Arial" w:cs="Arial"/>
          <w:sz w:val="24"/>
          <w:szCs w:val="24"/>
        </w:rPr>
        <w:t> </w:t>
      </w:r>
    </w:p>
    <w:p w14:paraId="1BDDA019" w14:textId="22D55095" w:rsidR="00D40117" w:rsidRPr="006D06E3" w:rsidRDefault="00BA4BE4" w:rsidP="006D06E3">
      <w:pPr>
        <w:pStyle w:val="paragraph"/>
        <w:shd w:val="clear" w:color="auto" w:fill="FFFFFF"/>
        <w:jc w:val="both"/>
        <w:rPr>
          <w:rFonts w:ascii="Arial" w:hAnsi="Arial" w:cs="Arial"/>
          <w:sz w:val="24"/>
          <w:szCs w:val="24"/>
        </w:rPr>
      </w:pPr>
      <w:r w:rsidRPr="006D06E3">
        <w:rPr>
          <w:rFonts w:ascii="Arial" w:hAnsi="Arial" w:cs="Arial"/>
          <w:sz w:val="24"/>
          <w:szCs w:val="24"/>
        </w:rPr>
        <w:br/>
      </w:r>
      <w:r w:rsidRPr="006D06E3">
        <w:rPr>
          <w:rStyle w:val="normaltextrun"/>
          <w:rFonts w:ascii="Arial" w:hAnsi="Arial" w:cs="Arial"/>
          <w:sz w:val="24"/>
          <w:szCs w:val="24"/>
        </w:rPr>
        <w:t>The new information below includes additional guidance for clinically extremely vulnerable people, to help protect you from COVID-19.</w:t>
      </w:r>
      <w:r w:rsidR="00510E4C">
        <w:rPr>
          <w:rStyle w:val="normaltextrun"/>
          <w:rFonts w:ascii="Arial" w:hAnsi="Arial" w:cs="Arial"/>
          <w:sz w:val="24"/>
          <w:szCs w:val="24"/>
        </w:rPr>
        <w:t xml:space="preserve"> </w:t>
      </w:r>
      <w:r w:rsidRPr="006D06E3">
        <w:rPr>
          <w:rStyle w:val="normaltextrun"/>
          <w:rFonts w:ascii="Arial" w:hAnsi="Arial" w:cs="Arial"/>
          <w:sz w:val="24"/>
          <w:szCs w:val="24"/>
        </w:rPr>
        <w:t> </w:t>
      </w:r>
      <w:r w:rsidRPr="006D06E3">
        <w:rPr>
          <w:rFonts w:ascii="Arial" w:hAnsi="Arial" w:cs="Arial"/>
          <w:sz w:val="24"/>
          <w:szCs w:val="24"/>
        </w:rPr>
        <w:t>These new formal shielding measures will apply across the whole of England until at least 31 March. </w:t>
      </w:r>
      <w:r w:rsidR="00510E4C">
        <w:rPr>
          <w:rFonts w:ascii="Arial" w:hAnsi="Arial" w:cs="Arial"/>
          <w:sz w:val="24"/>
          <w:szCs w:val="24"/>
        </w:rPr>
        <w:t xml:space="preserve"> </w:t>
      </w:r>
      <w:r w:rsidRPr="006D06E3">
        <w:rPr>
          <w:rFonts w:ascii="Arial" w:hAnsi="Arial" w:cs="Arial"/>
          <w:sz w:val="24"/>
          <w:szCs w:val="24"/>
        </w:rPr>
        <w:t>For further information, click on the following link:</w:t>
      </w:r>
      <w:r w:rsidRPr="006D06E3">
        <w:rPr>
          <w:rStyle w:val="eop"/>
          <w:rFonts w:ascii="Arial" w:hAnsi="Arial" w:cs="Arial"/>
          <w:sz w:val="24"/>
          <w:szCs w:val="24"/>
        </w:rPr>
        <w:t> </w:t>
      </w:r>
    </w:p>
    <w:p w14:paraId="2053A2BF" w14:textId="77777777" w:rsidR="00D40117" w:rsidRPr="006D06E3" w:rsidRDefault="00D40117" w:rsidP="006D06E3">
      <w:pPr>
        <w:pStyle w:val="paragraph"/>
        <w:shd w:val="clear" w:color="auto" w:fill="FFFFFF"/>
        <w:jc w:val="both"/>
        <w:rPr>
          <w:rFonts w:ascii="Arial" w:hAnsi="Arial" w:cs="Arial"/>
          <w:sz w:val="24"/>
          <w:szCs w:val="24"/>
        </w:rPr>
      </w:pPr>
    </w:p>
    <w:p w14:paraId="43972DB0" w14:textId="77777777" w:rsidR="00D40117" w:rsidRPr="006D06E3" w:rsidRDefault="006D06E3" w:rsidP="006D06E3">
      <w:pPr>
        <w:pStyle w:val="paragraph"/>
        <w:shd w:val="clear" w:color="auto" w:fill="FFFFFF"/>
        <w:jc w:val="both"/>
        <w:rPr>
          <w:rFonts w:ascii="Arial" w:hAnsi="Arial" w:cs="Arial"/>
          <w:sz w:val="24"/>
          <w:szCs w:val="24"/>
        </w:rPr>
      </w:pPr>
      <w:hyperlink r:id="rId20" w:anchor="education-settings" w:history="1">
        <w:r w:rsidR="00BA4BE4" w:rsidRPr="006D06E3">
          <w:rPr>
            <w:rStyle w:val="InternetLink"/>
            <w:rFonts w:ascii="Arial" w:hAnsi="Arial" w:cs="Arial"/>
            <w:sz w:val="24"/>
            <w:szCs w:val="24"/>
          </w:rPr>
          <w:t>https://www.gov.uk/government/publications/guidance-on-shielding-and-protecting-extremely-vulnerable-persons-from-covid-19/guidance-on-shielding-and-protecting-extremely-vulnerable-persons-from-covid-19#education-settings</w:t>
        </w:r>
      </w:hyperlink>
      <w:r w:rsidR="00BA4BE4" w:rsidRPr="006D06E3">
        <w:rPr>
          <w:rStyle w:val="eop"/>
          <w:rFonts w:ascii="Arial" w:hAnsi="Arial" w:cs="Arial"/>
          <w:color w:val="0070C0"/>
          <w:sz w:val="24"/>
          <w:szCs w:val="24"/>
        </w:rPr>
        <w:t> </w:t>
      </w:r>
    </w:p>
    <w:p w14:paraId="19C08A89" w14:textId="77777777" w:rsidR="00D40117" w:rsidRPr="006D06E3" w:rsidRDefault="00BA4BE4" w:rsidP="006D06E3">
      <w:pPr>
        <w:pStyle w:val="paragraph"/>
        <w:shd w:val="clear" w:color="auto" w:fill="FFFFFF"/>
        <w:jc w:val="both"/>
        <w:rPr>
          <w:rFonts w:ascii="Arial" w:hAnsi="Arial" w:cs="Arial"/>
          <w:sz w:val="24"/>
          <w:szCs w:val="24"/>
        </w:rPr>
      </w:pPr>
      <w:r w:rsidRPr="006D06E3">
        <w:rPr>
          <w:rFonts w:ascii="Arial" w:hAnsi="Arial" w:cs="Arial"/>
          <w:sz w:val="24"/>
          <w:szCs w:val="24"/>
        </w:rPr>
        <w:t> </w:t>
      </w:r>
    </w:p>
    <w:p w14:paraId="3D9C3626"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b/>
          <w:bCs/>
          <w:sz w:val="24"/>
          <w:szCs w:val="24"/>
          <w:u w:val="single"/>
        </w:rPr>
        <w:t>Preventing the spread of COVID</w:t>
      </w:r>
      <w:r w:rsidRPr="006D06E3">
        <w:rPr>
          <w:rFonts w:ascii="Arial" w:hAnsi="Arial" w:cs="Arial"/>
          <w:b/>
          <w:bCs/>
          <w:sz w:val="24"/>
          <w:szCs w:val="24"/>
          <w:u w:val="single"/>
        </w:rPr>
        <w:t> - behaviours and expectations</w:t>
      </w:r>
      <w:r w:rsidRPr="006D06E3">
        <w:rPr>
          <w:rStyle w:val="eop"/>
          <w:rFonts w:ascii="Arial" w:hAnsi="Arial" w:cs="Arial"/>
          <w:sz w:val="24"/>
          <w:szCs w:val="24"/>
        </w:rPr>
        <w:t> </w:t>
      </w:r>
    </w:p>
    <w:p w14:paraId="2CD61B2F" w14:textId="77777777" w:rsidR="00D40117" w:rsidRPr="006D06E3" w:rsidRDefault="00BA4BE4" w:rsidP="006D06E3">
      <w:pPr>
        <w:pStyle w:val="paragraph"/>
        <w:shd w:val="clear" w:color="auto" w:fill="FFFFFF"/>
        <w:jc w:val="both"/>
        <w:rPr>
          <w:rFonts w:ascii="Arial" w:hAnsi="Arial" w:cs="Arial"/>
          <w:sz w:val="24"/>
          <w:szCs w:val="24"/>
        </w:rPr>
      </w:pPr>
      <w:r w:rsidRPr="006D06E3">
        <w:rPr>
          <w:rFonts w:ascii="Arial" w:hAnsi="Arial" w:cs="Arial"/>
          <w:sz w:val="24"/>
          <w:szCs w:val="24"/>
        </w:rPr>
        <w:br/>
      </w:r>
      <w:r w:rsidRPr="006D06E3">
        <w:rPr>
          <w:rStyle w:val="normaltextrun"/>
          <w:rFonts w:ascii="Arial" w:hAnsi="Arial" w:cs="Arial"/>
          <w:sz w:val="24"/>
          <w:szCs w:val="24"/>
        </w:rPr>
        <w:t>In addition to the wearing of face coverings and lateral flow testing, there are a number of other steps all students/apprentices and staff need to take</w:t>
      </w:r>
      <w:r w:rsidRPr="006D06E3">
        <w:rPr>
          <w:rFonts w:ascii="Arial" w:hAnsi="Arial" w:cs="Arial"/>
          <w:sz w:val="24"/>
          <w:szCs w:val="24"/>
        </w:rPr>
        <w:t> to help prevent the spread of COVID 19</w:t>
      </w:r>
      <w:r w:rsidRPr="006D06E3">
        <w:rPr>
          <w:rStyle w:val="eop"/>
          <w:rFonts w:ascii="Arial" w:hAnsi="Arial" w:cs="Arial"/>
          <w:sz w:val="24"/>
          <w:szCs w:val="24"/>
        </w:rPr>
        <w:t>:</w:t>
      </w:r>
    </w:p>
    <w:p w14:paraId="2CDDA993" w14:textId="77777777" w:rsidR="00D40117" w:rsidRPr="006D06E3" w:rsidRDefault="00D40117" w:rsidP="006D06E3">
      <w:pPr>
        <w:pStyle w:val="paragraph"/>
        <w:shd w:val="clear" w:color="auto" w:fill="FFFFFF"/>
        <w:jc w:val="both"/>
        <w:rPr>
          <w:rStyle w:val="eop"/>
          <w:rFonts w:ascii="Arial" w:hAnsi="Arial" w:cs="Arial"/>
          <w:sz w:val="24"/>
          <w:szCs w:val="24"/>
        </w:rPr>
      </w:pPr>
    </w:p>
    <w:p w14:paraId="4EBF3B87" w14:textId="77777777" w:rsidR="00D40117" w:rsidRPr="006D06E3" w:rsidRDefault="00BA4BE4" w:rsidP="00510E4C">
      <w:pPr>
        <w:pStyle w:val="paragraph"/>
        <w:numPr>
          <w:ilvl w:val="0"/>
          <w:numId w:val="4"/>
        </w:numPr>
        <w:shd w:val="clear" w:color="auto" w:fill="FFFFFF"/>
        <w:tabs>
          <w:tab w:val="clear" w:pos="720"/>
          <w:tab w:val="num" w:pos="360"/>
        </w:tabs>
        <w:ind w:left="360"/>
        <w:jc w:val="both"/>
        <w:rPr>
          <w:rFonts w:ascii="Arial" w:hAnsi="Arial" w:cs="Arial"/>
          <w:sz w:val="24"/>
          <w:szCs w:val="24"/>
        </w:rPr>
      </w:pPr>
      <w:r w:rsidRPr="006D06E3">
        <w:rPr>
          <w:rStyle w:val="normaltextrun"/>
          <w:rFonts w:ascii="Arial" w:hAnsi="Arial" w:cs="Arial"/>
          <w:b/>
          <w:bCs/>
          <w:sz w:val="24"/>
          <w:szCs w:val="24"/>
        </w:rPr>
        <w:t>If a student/apprentice is experiencing one or more symptoms of coronavirus</w:t>
      </w:r>
      <w:r w:rsidRPr="006D06E3">
        <w:rPr>
          <w:rStyle w:val="normaltextrun"/>
          <w:rFonts w:ascii="Arial" w:hAnsi="Arial" w:cs="Arial"/>
          <w:sz w:val="24"/>
          <w:szCs w:val="24"/>
        </w:rPr>
        <w:t>, they must not come into college. Symptoms of coronavirus are:</w:t>
      </w:r>
      <w:r w:rsidRPr="006D06E3">
        <w:rPr>
          <w:rStyle w:val="eop"/>
          <w:rFonts w:ascii="Arial" w:hAnsi="Arial" w:cs="Arial"/>
          <w:sz w:val="24"/>
          <w:szCs w:val="24"/>
        </w:rPr>
        <w:t> </w:t>
      </w:r>
    </w:p>
    <w:p w14:paraId="195B7CB1" w14:textId="77777777" w:rsidR="00D40117" w:rsidRPr="006D06E3" w:rsidRDefault="00BA4BE4" w:rsidP="00510E4C">
      <w:pPr>
        <w:pStyle w:val="paragraph"/>
        <w:numPr>
          <w:ilvl w:val="1"/>
          <w:numId w:val="4"/>
        </w:numPr>
        <w:shd w:val="clear" w:color="auto" w:fill="FFFFFF"/>
        <w:tabs>
          <w:tab w:val="clear" w:pos="1440"/>
          <w:tab w:val="num" w:pos="1080"/>
        </w:tabs>
        <w:ind w:left="1080"/>
        <w:jc w:val="both"/>
        <w:rPr>
          <w:rFonts w:ascii="Arial" w:hAnsi="Arial" w:cs="Arial"/>
          <w:sz w:val="24"/>
          <w:szCs w:val="24"/>
        </w:rPr>
      </w:pPr>
      <w:r w:rsidRPr="006D06E3">
        <w:rPr>
          <w:rStyle w:val="normaltextrun"/>
          <w:rFonts w:ascii="Arial" w:hAnsi="Arial" w:cs="Arial"/>
          <w:sz w:val="24"/>
          <w:szCs w:val="24"/>
        </w:rPr>
        <w:t>A new, continuous cough</w:t>
      </w:r>
      <w:r w:rsidRPr="006D06E3">
        <w:rPr>
          <w:rStyle w:val="eop"/>
          <w:rFonts w:ascii="Arial" w:hAnsi="Arial" w:cs="Arial"/>
          <w:sz w:val="24"/>
          <w:szCs w:val="24"/>
        </w:rPr>
        <w:t> </w:t>
      </w:r>
    </w:p>
    <w:p w14:paraId="65CB5330" w14:textId="77777777" w:rsidR="00D40117" w:rsidRPr="006D06E3" w:rsidRDefault="00BA4BE4" w:rsidP="00510E4C">
      <w:pPr>
        <w:pStyle w:val="paragraph"/>
        <w:numPr>
          <w:ilvl w:val="1"/>
          <w:numId w:val="4"/>
        </w:numPr>
        <w:shd w:val="clear" w:color="auto" w:fill="FFFFFF"/>
        <w:tabs>
          <w:tab w:val="clear" w:pos="1440"/>
          <w:tab w:val="num" w:pos="1080"/>
        </w:tabs>
        <w:ind w:left="1080"/>
        <w:jc w:val="both"/>
        <w:rPr>
          <w:rFonts w:ascii="Arial" w:hAnsi="Arial" w:cs="Arial"/>
          <w:sz w:val="24"/>
          <w:szCs w:val="24"/>
        </w:rPr>
      </w:pPr>
      <w:r w:rsidRPr="006D06E3">
        <w:rPr>
          <w:rStyle w:val="normaltextrun"/>
          <w:rFonts w:ascii="Arial" w:hAnsi="Arial" w:cs="Arial"/>
          <w:sz w:val="24"/>
          <w:szCs w:val="24"/>
        </w:rPr>
        <w:t>A high temperature</w:t>
      </w:r>
      <w:r w:rsidRPr="006D06E3">
        <w:rPr>
          <w:rStyle w:val="eop"/>
          <w:rFonts w:ascii="Arial" w:hAnsi="Arial" w:cs="Arial"/>
          <w:sz w:val="24"/>
          <w:szCs w:val="24"/>
        </w:rPr>
        <w:t> </w:t>
      </w:r>
    </w:p>
    <w:p w14:paraId="44433DD1" w14:textId="6C812BAF" w:rsidR="00D40117" w:rsidRDefault="00BA4BE4" w:rsidP="00510E4C">
      <w:pPr>
        <w:pStyle w:val="paragraph"/>
        <w:numPr>
          <w:ilvl w:val="1"/>
          <w:numId w:val="5"/>
        </w:numPr>
        <w:shd w:val="clear" w:color="auto" w:fill="FFFFFF"/>
        <w:tabs>
          <w:tab w:val="clear" w:pos="1440"/>
          <w:tab w:val="num" w:pos="1080"/>
        </w:tabs>
        <w:ind w:left="1080"/>
        <w:jc w:val="both"/>
        <w:rPr>
          <w:rStyle w:val="eop"/>
          <w:rFonts w:ascii="Arial" w:hAnsi="Arial" w:cs="Arial"/>
          <w:sz w:val="24"/>
          <w:szCs w:val="24"/>
        </w:rPr>
      </w:pPr>
      <w:r w:rsidRPr="006D06E3">
        <w:rPr>
          <w:rStyle w:val="normaltextrun"/>
          <w:rFonts w:ascii="Arial" w:hAnsi="Arial" w:cs="Arial"/>
          <w:sz w:val="24"/>
          <w:szCs w:val="24"/>
        </w:rPr>
        <w:t>A loss/change of smell/taste</w:t>
      </w:r>
      <w:r w:rsidRPr="006D06E3">
        <w:rPr>
          <w:rStyle w:val="eop"/>
          <w:rFonts w:ascii="Arial" w:hAnsi="Arial" w:cs="Arial"/>
          <w:sz w:val="24"/>
          <w:szCs w:val="24"/>
        </w:rPr>
        <w:t> </w:t>
      </w:r>
    </w:p>
    <w:p w14:paraId="3275C453" w14:textId="77777777" w:rsidR="00510E4C" w:rsidRPr="006D06E3" w:rsidRDefault="00510E4C" w:rsidP="00510E4C">
      <w:pPr>
        <w:pStyle w:val="paragraph"/>
        <w:numPr>
          <w:ilvl w:val="1"/>
          <w:numId w:val="5"/>
        </w:numPr>
        <w:shd w:val="clear" w:color="auto" w:fill="FFFFFF"/>
        <w:tabs>
          <w:tab w:val="clear" w:pos="1440"/>
          <w:tab w:val="num" w:pos="1080"/>
        </w:tabs>
        <w:ind w:left="1080"/>
        <w:jc w:val="both"/>
        <w:rPr>
          <w:rFonts w:ascii="Arial" w:hAnsi="Arial" w:cs="Arial"/>
          <w:sz w:val="24"/>
          <w:szCs w:val="24"/>
        </w:rPr>
      </w:pPr>
    </w:p>
    <w:p w14:paraId="62A74B8C" w14:textId="6AF95F6B" w:rsidR="00D40117" w:rsidRDefault="00BA4BE4" w:rsidP="00510E4C">
      <w:pPr>
        <w:pStyle w:val="paragraph"/>
        <w:shd w:val="clear" w:color="auto" w:fill="FFFFFF"/>
        <w:jc w:val="both"/>
        <w:rPr>
          <w:rStyle w:val="eop"/>
          <w:rFonts w:ascii="Arial" w:hAnsi="Arial" w:cs="Arial"/>
          <w:sz w:val="24"/>
          <w:szCs w:val="24"/>
        </w:rPr>
      </w:pPr>
      <w:r w:rsidRPr="006D06E3">
        <w:rPr>
          <w:rStyle w:val="normaltextrun"/>
          <w:rFonts w:ascii="Arial" w:hAnsi="Arial" w:cs="Arial"/>
          <w:sz w:val="24"/>
          <w:szCs w:val="24"/>
        </w:rPr>
        <w:t>Arrange to book a test with a government test site </w:t>
      </w:r>
      <w:hyperlink r:id="rId21" w:tgtFrame="_blank">
        <w:r w:rsidRPr="006D06E3">
          <w:rPr>
            <w:rStyle w:val="normaltextrun"/>
            <w:rFonts w:ascii="Arial" w:hAnsi="Arial" w:cs="Arial"/>
            <w:color w:val="0563C1"/>
            <w:sz w:val="24"/>
            <w:szCs w:val="24"/>
            <w:u w:val="single"/>
          </w:rPr>
          <w:t>https://www.gov.uk/get-coronavirus-test</w:t>
        </w:r>
      </w:hyperlink>
      <w:r w:rsidRPr="006D06E3">
        <w:rPr>
          <w:rStyle w:val="normaltextrun"/>
          <w:rFonts w:ascii="Arial" w:hAnsi="Arial" w:cs="Arial"/>
          <w:sz w:val="24"/>
          <w:szCs w:val="24"/>
        </w:rPr>
        <w:t> or ring 111 if </w:t>
      </w:r>
      <w:r w:rsidRPr="006D06E3">
        <w:rPr>
          <w:rFonts w:ascii="Arial" w:hAnsi="Arial" w:cs="Arial"/>
          <w:sz w:val="24"/>
          <w:szCs w:val="24"/>
        </w:rPr>
        <w:t>a test cannot be booked online. Inform college of the absence by ringing 01282 440293 or emailing </w:t>
      </w:r>
      <w:hyperlink r:id="rId22" w:tgtFrame="_blank">
        <w:r w:rsidRPr="006D06E3">
          <w:rPr>
            <w:rStyle w:val="normaltextrun"/>
            <w:rFonts w:ascii="Arial" w:hAnsi="Arial" w:cs="Arial"/>
            <w:color w:val="0563C1"/>
            <w:sz w:val="24"/>
            <w:szCs w:val="24"/>
            <w:u w:val="single"/>
          </w:rPr>
          <w:t>absence@nelsongroup.ac.uk</w:t>
        </w:r>
      </w:hyperlink>
      <w:r w:rsidRPr="006D06E3">
        <w:rPr>
          <w:rStyle w:val="normaltextrun"/>
          <w:rFonts w:ascii="Arial" w:hAnsi="Arial" w:cs="Arial"/>
          <w:sz w:val="24"/>
          <w:szCs w:val="24"/>
        </w:rPr>
        <w:t>. Once </w:t>
      </w:r>
      <w:r w:rsidRPr="006D06E3">
        <w:rPr>
          <w:rFonts w:ascii="Arial" w:hAnsi="Arial" w:cs="Arial"/>
          <w:sz w:val="24"/>
          <w:szCs w:val="24"/>
        </w:rPr>
        <w:t>a test has been taken individuals must not come into college until a negative result has been received.</w:t>
      </w:r>
      <w:r w:rsidRPr="006D06E3">
        <w:rPr>
          <w:rStyle w:val="eop"/>
          <w:rFonts w:ascii="Arial" w:hAnsi="Arial" w:cs="Arial"/>
          <w:sz w:val="24"/>
          <w:szCs w:val="24"/>
        </w:rPr>
        <w:t> </w:t>
      </w:r>
    </w:p>
    <w:p w14:paraId="7BCE7FB5" w14:textId="77777777" w:rsidR="00510E4C" w:rsidRPr="006D06E3" w:rsidRDefault="00510E4C" w:rsidP="00510E4C">
      <w:pPr>
        <w:pStyle w:val="paragraph"/>
        <w:shd w:val="clear" w:color="auto" w:fill="FFFFFF"/>
        <w:jc w:val="both"/>
        <w:rPr>
          <w:rFonts w:ascii="Arial" w:hAnsi="Arial" w:cs="Arial"/>
          <w:sz w:val="24"/>
          <w:szCs w:val="24"/>
        </w:rPr>
      </w:pPr>
    </w:p>
    <w:p w14:paraId="470A24C8" w14:textId="77777777" w:rsidR="00D40117" w:rsidRPr="006D06E3" w:rsidRDefault="00BA4BE4" w:rsidP="00510E4C">
      <w:pPr>
        <w:pStyle w:val="paragraph"/>
        <w:shd w:val="clear" w:color="auto" w:fill="FFFFFF"/>
        <w:jc w:val="both"/>
        <w:rPr>
          <w:rFonts w:ascii="Arial" w:hAnsi="Arial" w:cs="Arial"/>
          <w:sz w:val="24"/>
          <w:szCs w:val="24"/>
        </w:rPr>
      </w:pPr>
      <w:r w:rsidRPr="006D06E3">
        <w:rPr>
          <w:rStyle w:val="normaltextrun"/>
          <w:rFonts w:ascii="Arial" w:hAnsi="Arial" w:cs="Arial"/>
          <w:sz w:val="24"/>
          <w:szCs w:val="24"/>
        </w:rPr>
        <w:t>Students/apprentices attending the college site displaying coronavirus symptoms will </w:t>
      </w:r>
      <w:r w:rsidRPr="006D06E3">
        <w:rPr>
          <w:rFonts w:ascii="Arial" w:hAnsi="Arial" w:cs="Arial"/>
          <w:sz w:val="24"/>
          <w:szCs w:val="24"/>
        </w:rPr>
        <w:t>be required to return home to self-isolate and arrange a test. </w:t>
      </w:r>
    </w:p>
    <w:p w14:paraId="6B31EE36" w14:textId="77777777" w:rsidR="00D40117" w:rsidRPr="006D06E3" w:rsidRDefault="00D40117" w:rsidP="006D06E3">
      <w:pPr>
        <w:pStyle w:val="paragraph"/>
        <w:shd w:val="clear" w:color="auto" w:fill="FFFFFF"/>
        <w:ind w:left="720"/>
        <w:jc w:val="both"/>
        <w:rPr>
          <w:rStyle w:val="eop"/>
          <w:rFonts w:ascii="Arial" w:hAnsi="Arial" w:cs="Arial"/>
          <w:sz w:val="24"/>
          <w:szCs w:val="24"/>
        </w:rPr>
      </w:pPr>
    </w:p>
    <w:p w14:paraId="758C7A7C" w14:textId="1BC8766D" w:rsidR="00D40117" w:rsidRPr="00510E4C" w:rsidRDefault="00BA4BE4" w:rsidP="006223E1">
      <w:pPr>
        <w:pStyle w:val="paragraph"/>
        <w:numPr>
          <w:ilvl w:val="0"/>
          <w:numId w:val="6"/>
        </w:numPr>
        <w:shd w:val="clear" w:color="auto" w:fill="FFFFFF"/>
        <w:rPr>
          <w:rFonts w:ascii="Arial" w:hAnsi="Arial" w:cs="Arial"/>
          <w:sz w:val="24"/>
          <w:szCs w:val="24"/>
        </w:rPr>
      </w:pPr>
      <w:r w:rsidRPr="00510E4C">
        <w:rPr>
          <w:rStyle w:val="normaltextrun"/>
          <w:rFonts w:ascii="Arial" w:hAnsi="Arial" w:cs="Arial"/>
          <w:b/>
          <w:bCs/>
          <w:sz w:val="24"/>
          <w:szCs w:val="24"/>
        </w:rPr>
        <w:t>Students/apprentices</w:t>
      </w:r>
      <w:r w:rsidR="00510E4C" w:rsidRPr="00510E4C">
        <w:rPr>
          <w:rStyle w:val="normaltextrun"/>
          <w:rFonts w:ascii="Arial" w:hAnsi="Arial" w:cs="Arial"/>
          <w:b/>
          <w:bCs/>
          <w:sz w:val="24"/>
          <w:szCs w:val="24"/>
        </w:rPr>
        <w:t xml:space="preserve"> </w:t>
      </w:r>
      <w:r w:rsidRPr="00510E4C">
        <w:rPr>
          <w:rStyle w:val="normaltextrun"/>
          <w:rFonts w:ascii="Arial" w:hAnsi="Arial" w:cs="Arial"/>
          <w:b/>
          <w:bCs/>
          <w:sz w:val="24"/>
          <w:szCs w:val="24"/>
        </w:rPr>
        <w:t>receiving</w:t>
      </w:r>
      <w:r w:rsidR="00510E4C" w:rsidRPr="00510E4C">
        <w:rPr>
          <w:rStyle w:val="normaltextrun"/>
          <w:rFonts w:ascii="Arial" w:hAnsi="Arial" w:cs="Arial"/>
          <w:b/>
          <w:bCs/>
          <w:sz w:val="24"/>
          <w:szCs w:val="24"/>
        </w:rPr>
        <w:t xml:space="preserve"> a positive test </w:t>
      </w:r>
      <w:proofErr w:type="gramStart"/>
      <w:r w:rsidR="00510E4C" w:rsidRPr="00510E4C">
        <w:rPr>
          <w:rStyle w:val="normaltextrun"/>
          <w:rFonts w:ascii="Arial" w:hAnsi="Arial" w:cs="Arial"/>
          <w:b/>
          <w:bCs/>
          <w:sz w:val="24"/>
          <w:szCs w:val="24"/>
        </w:rPr>
        <w:t xml:space="preserve">result </w:t>
      </w:r>
      <w:r w:rsidRPr="00510E4C">
        <w:rPr>
          <w:rStyle w:val="normaltextrun"/>
          <w:rFonts w:ascii="Arial" w:hAnsi="Arial" w:cs="Arial"/>
          <w:sz w:val="24"/>
          <w:szCs w:val="24"/>
        </w:rPr>
        <w:t>,must</w:t>
      </w:r>
      <w:proofErr w:type="gramEnd"/>
      <w:r w:rsidRPr="00510E4C">
        <w:rPr>
          <w:rStyle w:val="normaltextrun"/>
          <w:rFonts w:ascii="Arial" w:hAnsi="Arial" w:cs="Arial"/>
          <w:sz w:val="24"/>
          <w:szCs w:val="24"/>
        </w:rPr>
        <w:t> inform college as soon as possible.</w:t>
      </w:r>
      <w:r w:rsidR="006223E1">
        <w:rPr>
          <w:rStyle w:val="normaltextrun"/>
          <w:rFonts w:ascii="Arial" w:hAnsi="Arial" w:cs="Arial"/>
          <w:sz w:val="24"/>
          <w:szCs w:val="24"/>
        </w:rPr>
        <w:t xml:space="preserve"> E</w:t>
      </w:r>
      <w:r w:rsidRPr="00510E4C">
        <w:rPr>
          <w:rStyle w:val="normaltextrun"/>
          <w:rFonts w:ascii="Arial" w:hAnsi="Arial" w:cs="Arial"/>
          <w:sz w:val="24"/>
          <w:szCs w:val="24"/>
        </w:rPr>
        <w:t>mail </w:t>
      </w:r>
      <w:hyperlink r:id="rId23" w:tgtFrame="_blank">
        <w:r w:rsidRPr="00510E4C">
          <w:rPr>
            <w:rStyle w:val="normaltextrun"/>
            <w:rFonts w:ascii="Arial" w:hAnsi="Arial" w:cs="Arial"/>
            <w:color w:val="0563C1"/>
            <w:sz w:val="24"/>
            <w:szCs w:val="24"/>
            <w:u w:val="single"/>
          </w:rPr>
          <w:t>health@nelsongroup.ac.uk</w:t>
        </w:r>
      </w:hyperlink>
      <w:r w:rsidRPr="00510E4C">
        <w:rPr>
          <w:rStyle w:val="normaltextrun"/>
          <w:rFonts w:ascii="Arial" w:hAnsi="Arial" w:cs="Arial"/>
          <w:sz w:val="24"/>
          <w:szCs w:val="24"/>
        </w:rPr>
        <w:t> and a follow up call will be made. </w:t>
      </w:r>
      <w:r w:rsidRPr="00510E4C">
        <w:rPr>
          <w:rStyle w:val="eop"/>
          <w:rFonts w:ascii="Arial" w:hAnsi="Arial" w:cs="Arial"/>
          <w:sz w:val="24"/>
          <w:szCs w:val="24"/>
        </w:rPr>
        <w:t> </w:t>
      </w:r>
    </w:p>
    <w:p w14:paraId="2943E467" w14:textId="77777777" w:rsidR="00D40117" w:rsidRPr="006D06E3" w:rsidRDefault="00D40117" w:rsidP="006D06E3">
      <w:pPr>
        <w:pStyle w:val="paragraph"/>
        <w:shd w:val="clear" w:color="auto" w:fill="FFFFFF"/>
        <w:ind w:left="720"/>
        <w:jc w:val="both"/>
        <w:rPr>
          <w:rStyle w:val="eop"/>
          <w:rFonts w:ascii="Arial" w:hAnsi="Arial" w:cs="Arial"/>
          <w:sz w:val="24"/>
          <w:szCs w:val="24"/>
        </w:rPr>
      </w:pPr>
    </w:p>
    <w:p w14:paraId="2C9E18EA" w14:textId="77777777" w:rsidR="00D40117" w:rsidRPr="006D06E3" w:rsidRDefault="00BA4BE4" w:rsidP="006D06E3">
      <w:pPr>
        <w:pStyle w:val="paragraph"/>
        <w:numPr>
          <w:ilvl w:val="0"/>
          <w:numId w:val="6"/>
        </w:numPr>
        <w:shd w:val="clear" w:color="auto" w:fill="FFFFFF"/>
        <w:jc w:val="both"/>
        <w:rPr>
          <w:rFonts w:ascii="Arial" w:hAnsi="Arial" w:cs="Arial"/>
          <w:sz w:val="24"/>
          <w:szCs w:val="24"/>
        </w:rPr>
      </w:pPr>
      <w:r w:rsidRPr="006D06E3">
        <w:rPr>
          <w:rStyle w:val="normaltextrun"/>
          <w:rFonts w:ascii="Arial" w:hAnsi="Arial" w:cs="Arial"/>
          <w:b/>
          <w:bCs/>
          <w:sz w:val="24"/>
          <w:szCs w:val="24"/>
        </w:rPr>
        <w:t>If a student/apprentice has been asked to self-isolate</w:t>
      </w:r>
      <w:r w:rsidRPr="006D06E3">
        <w:rPr>
          <w:rStyle w:val="normaltextrun"/>
          <w:rFonts w:ascii="Arial" w:hAnsi="Arial" w:cs="Arial"/>
          <w:sz w:val="24"/>
          <w:szCs w:val="24"/>
        </w:rPr>
        <w:t>, either because a family member has coronavirus symptoms or received a positive test, they have been identified as a close contact of a positive case or informed by NHS Test and Trace, college must be notified. Ring 01282 440293 or email </w:t>
      </w:r>
      <w:r w:rsidRPr="006D06E3">
        <w:rPr>
          <w:rStyle w:val="normaltextrun"/>
          <w:rFonts w:ascii="Arial" w:hAnsi="Arial" w:cs="Arial"/>
          <w:color w:val="0563C1"/>
          <w:sz w:val="24"/>
          <w:szCs w:val="24"/>
          <w:u w:val="single"/>
        </w:rPr>
        <w:t>absence@nelsongroup.ac.uk</w:t>
      </w:r>
    </w:p>
    <w:p w14:paraId="482E8626" w14:textId="77777777" w:rsidR="00D40117" w:rsidRPr="006D06E3" w:rsidRDefault="00D40117" w:rsidP="006D06E3">
      <w:pPr>
        <w:pStyle w:val="paragraph"/>
        <w:shd w:val="clear" w:color="auto" w:fill="FFFFFF"/>
        <w:ind w:left="720"/>
        <w:jc w:val="both"/>
        <w:rPr>
          <w:rStyle w:val="normaltextrun"/>
          <w:rFonts w:ascii="Arial" w:hAnsi="Arial" w:cs="Arial"/>
          <w:color w:val="0563C1"/>
          <w:sz w:val="24"/>
          <w:szCs w:val="24"/>
          <w:u w:val="single"/>
        </w:rPr>
      </w:pPr>
    </w:p>
    <w:p w14:paraId="3BDD4209" w14:textId="77777777" w:rsidR="00D40117" w:rsidRPr="006D06E3" w:rsidRDefault="00BA4BE4" w:rsidP="006D06E3">
      <w:pPr>
        <w:pStyle w:val="paragraph"/>
        <w:numPr>
          <w:ilvl w:val="0"/>
          <w:numId w:val="7"/>
        </w:numPr>
        <w:shd w:val="clear" w:color="auto" w:fill="FFFFFF"/>
        <w:jc w:val="both"/>
        <w:rPr>
          <w:rFonts w:ascii="Arial" w:hAnsi="Arial" w:cs="Arial"/>
          <w:sz w:val="24"/>
          <w:szCs w:val="24"/>
        </w:rPr>
      </w:pPr>
      <w:r w:rsidRPr="006D06E3">
        <w:rPr>
          <w:rStyle w:val="normaltextrun"/>
          <w:rFonts w:ascii="Arial" w:hAnsi="Arial" w:cs="Arial"/>
          <w:b/>
          <w:bCs/>
          <w:sz w:val="24"/>
          <w:szCs w:val="24"/>
        </w:rPr>
        <w:t>Clean hands thoroughly and more often than usual </w:t>
      </w:r>
      <w:r w:rsidRPr="006D06E3">
        <w:rPr>
          <w:rStyle w:val="normaltextrun"/>
          <w:rFonts w:ascii="Arial" w:hAnsi="Arial" w:cs="Arial"/>
          <w:sz w:val="24"/>
          <w:szCs w:val="24"/>
        </w:rPr>
        <w:t>with either soap and water or hand sanitiser. There are plenty of sanitising stations throughout the college. Students/apprentices should clean hands on arrival, when entering classrooms, returning from breaks and before/after eating.</w:t>
      </w:r>
    </w:p>
    <w:p w14:paraId="323B3221" w14:textId="77777777" w:rsidR="00D40117" w:rsidRPr="006D06E3" w:rsidRDefault="00D40117" w:rsidP="006D06E3">
      <w:pPr>
        <w:pStyle w:val="paragraph"/>
        <w:shd w:val="clear" w:color="auto" w:fill="FFFFFF"/>
        <w:ind w:left="720"/>
        <w:jc w:val="both"/>
        <w:rPr>
          <w:rStyle w:val="normaltextrun"/>
          <w:rFonts w:ascii="Arial" w:hAnsi="Arial" w:cs="Arial"/>
          <w:sz w:val="24"/>
          <w:szCs w:val="24"/>
        </w:rPr>
      </w:pPr>
    </w:p>
    <w:p w14:paraId="23FEF42E" w14:textId="77777777" w:rsidR="00D40117" w:rsidRPr="006D06E3" w:rsidRDefault="00BA4BE4" w:rsidP="006D06E3">
      <w:pPr>
        <w:pStyle w:val="paragraph"/>
        <w:numPr>
          <w:ilvl w:val="0"/>
          <w:numId w:val="7"/>
        </w:numPr>
        <w:shd w:val="clear" w:color="auto" w:fill="FFFFFF"/>
        <w:jc w:val="both"/>
        <w:rPr>
          <w:rFonts w:ascii="Arial" w:hAnsi="Arial" w:cs="Arial"/>
          <w:sz w:val="24"/>
          <w:szCs w:val="24"/>
        </w:rPr>
      </w:pPr>
      <w:r w:rsidRPr="006D06E3">
        <w:rPr>
          <w:rStyle w:val="normaltextrun"/>
          <w:rFonts w:ascii="Arial" w:hAnsi="Arial" w:cs="Arial"/>
          <w:b/>
          <w:bCs/>
          <w:sz w:val="24"/>
          <w:szCs w:val="24"/>
        </w:rPr>
        <w:t>‘Catch it bin it kill it’</w:t>
      </w:r>
      <w:r w:rsidRPr="006D06E3">
        <w:rPr>
          <w:rStyle w:val="normaltextrun"/>
          <w:rFonts w:ascii="Arial" w:hAnsi="Arial" w:cs="Arial"/>
          <w:sz w:val="24"/>
          <w:szCs w:val="24"/>
        </w:rPr>
        <w:t>. Tissues are provided in classrooms and students/apprentices should make sure they put used tissues in one of the many bins in college. </w:t>
      </w:r>
      <w:r w:rsidRPr="006D06E3">
        <w:rPr>
          <w:rStyle w:val="eop"/>
          <w:rFonts w:ascii="Arial" w:hAnsi="Arial" w:cs="Arial"/>
          <w:sz w:val="24"/>
          <w:szCs w:val="24"/>
        </w:rPr>
        <w:t> </w:t>
      </w:r>
    </w:p>
    <w:p w14:paraId="06EA5A89" w14:textId="77777777" w:rsidR="00D40117" w:rsidRPr="006D06E3" w:rsidRDefault="00D40117" w:rsidP="006D06E3">
      <w:pPr>
        <w:pStyle w:val="paragraph"/>
        <w:shd w:val="clear" w:color="auto" w:fill="FFFFFF"/>
        <w:ind w:left="720"/>
        <w:jc w:val="both"/>
        <w:rPr>
          <w:rStyle w:val="eop"/>
          <w:rFonts w:ascii="Arial" w:hAnsi="Arial" w:cs="Arial"/>
          <w:sz w:val="24"/>
          <w:szCs w:val="24"/>
        </w:rPr>
      </w:pPr>
    </w:p>
    <w:p w14:paraId="679FFABB" w14:textId="77777777" w:rsidR="00D40117" w:rsidRPr="006D06E3" w:rsidRDefault="00BA4BE4" w:rsidP="006D06E3">
      <w:pPr>
        <w:pStyle w:val="paragraph"/>
        <w:numPr>
          <w:ilvl w:val="0"/>
          <w:numId w:val="7"/>
        </w:numPr>
        <w:shd w:val="clear" w:color="auto" w:fill="FFFFFF"/>
        <w:jc w:val="both"/>
        <w:rPr>
          <w:rFonts w:ascii="Arial" w:hAnsi="Arial" w:cs="Arial"/>
          <w:sz w:val="24"/>
          <w:szCs w:val="24"/>
        </w:rPr>
      </w:pPr>
      <w:r w:rsidRPr="006D06E3">
        <w:rPr>
          <w:rStyle w:val="normaltextrun"/>
          <w:rFonts w:ascii="Arial" w:hAnsi="Arial" w:cs="Arial"/>
          <w:b/>
          <w:bCs/>
          <w:sz w:val="24"/>
          <w:szCs w:val="24"/>
        </w:rPr>
        <w:t>Learning Bubbles. </w:t>
      </w:r>
      <w:r w:rsidRPr="006D06E3">
        <w:rPr>
          <w:rStyle w:val="normaltextrun"/>
          <w:rFonts w:ascii="Arial" w:hAnsi="Arial" w:cs="Arial"/>
          <w:sz w:val="24"/>
          <w:szCs w:val="24"/>
        </w:rPr>
        <w:t>A</w:t>
      </w:r>
      <w:proofErr w:type="spellStart"/>
      <w:r w:rsidRPr="006D06E3">
        <w:rPr>
          <w:rStyle w:val="normaltextrun"/>
          <w:rFonts w:ascii="Arial" w:hAnsi="Arial" w:cs="Arial"/>
          <w:color w:val="000000"/>
          <w:sz w:val="24"/>
          <w:szCs w:val="24"/>
          <w:lang w:val="en-US"/>
        </w:rPr>
        <w:t>ll</w:t>
      </w:r>
      <w:proofErr w:type="spellEnd"/>
      <w:r w:rsidRPr="006D06E3">
        <w:rPr>
          <w:rStyle w:val="normaltextrun"/>
          <w:rFonts w:ascii="Arial" w:hAnsi="Arial" w:cs="Arial"/>
          <w:sz w:val="24"/>
          <w:szCs w:val="24"/>
        </w:rPr>
        <w:t> students/apprentices should remain within their designated learning bubble. You should not mix with other students/apprentices outside your bubble, even during break periods.</w:t>
      </w:r>
      <w:r w:rsidRPr="006D06E3">
        <w:rPr>
          <w:rStyle w:val="eop"/>
          <w:rFonts w:ascii="Arial" w:hAnsi="Arial" w:cs="Arial"/>
          <w:color w:val="000000"/>
          <w:sz w:val="24"/>
          <w:szCs w:val="24"/>
        </w:rPr>
        <w:t> </w:t>
      </w:r>
    </w:p>
    <w:p w14:paraId="7F62C447" w14:textId="77777777" w:rsidR="00D40117" w:rsidRPr="006D06E3" w:rsidRDefault="00D40117" w:rsidP="006D06E3">
      <w:pPr>
        <w:pStyle w:val="paragraph"/>
        <w:shd w:val="clear" w:color="auto" w:fill="FFFFFF"/>
        <w:ind w:left="720"/>
        <w:jc w:val="both"/>
        <w:rPr>
          <w:rStyle w:val="eop"/>
          <w:rFonts w:ascii="Arial" w:hAnsi="Arial" w:cs="Arial"/>
          <w:color w:val="000000"/>
          <w:sz w:val="24"/>
          <w:szCs w:val="24"/>
        </w:rPr>
      </w:pPr>
    </w:p>
    <w:p w14:paraId="0B10CAA9" w14:textId="77777777" w:rsidR="00D40117" w:rsidRPr="006D06E3" w:rsidRDefault="00BA4BE4" w:rsidP="006D06E3">
      <w:pPr>
        <w:pStyle w:val="paragraph"/>
        <w:numPr>
          <w:ilvl w:val="0"/>
          <w:numId w:val="7"/>
        </w:numPr>
        <w:shd w:val="clear" w:color="auto" w:fill="FFFFFF"/>
        <w:jc w:val="both"/>
        <w:rPr>
          <w:rFonts w:ascii="Arial" w:hAnsi="Arial" w:cs="Arial"/>
          <w:sz w:val="24"/>
          <w:szCs w:val="24"/>
        </w:rPr>
      </w:pPr>
      <w:r w:rsidRPr="006D06E3">
        <w:rPr>
          <w:rStyle w:val="normaltextrun"/>
          <w:rFonts w:ascii="Arial" w:hAnsi="Arial" w:cs="Arial"/>
          <w:b/>
          <w:bCs/>
          <w:color w:val="000000"/>
          <w:sz w:val="24"/>
          <w:szCs w:val="24"/>
          <w:lang w:val="en-US"/>
        </w:rPr>
        <w:t>Social </w:t>
      </w:r>
      <w:r w:rsidRPr="006D06E3">
        <w:rPr>
          <w:rStyle w:val="normaltextrun"/>
          <w:rFonts w:ascii="Arial" w:hAnsi="Arial" w:cs="Arial"/>
          <w:b/>
          <w:bCs/>
          <w:sz w:val="24"/>
          <w:szCs w:val="24"/>
        </w:rPr>
        <w:t>distancing </w:t>
      </w:r>
      <w:r w:rsidRPr="006D06E3">
        <w:rPr>
          <w:rStyle w:val="normaltextrun"/>
          <w:rFonts w:ascii="Arial" w:hAnsi="Arial" w:cs="Arial"/>
          <w:color w:val="000000"/>
          <w:sz w:val="24"/>
          <w:szCs w:val="24"/>
          <w:lang w:val="en-US"/>
        </w:rPr>
        <w:t>- all students/apprentices and staff should aim to keep 2m apart while on campus. Social </w:t>
      </w:r>
      <w:r w:rsidRPr="006D06E3">
        <w:rPr>
          <w:rStyle w:val="normaltextrun"/>
          <w:rFonts w:ascii="Arial" w:hAnsi="Arial" w:cs="Arial"/>
          <w:sz w:val="24"/>
          <w:szCs w:val="24"/>
        </w:rPr>
        <w:t xml:space="preserve">distancing includes not congregating in any public spaces, hugging other people, shaking hands or any physical contact.  Students/apprentices and staff should keep to the left-hand side when walking through corridors and up and down stairs as indicated by </w:t>
      </w:r>
      <w:proofErr w:type="spellStart"/>
      <w:r w:rsidRPr="006D06E3">
        <w:rPr>
          <w:rStyle w:val="normaltextrun"/>
          <w:rFonts w:ascii="Arial" w:hAnsi="Arial" w:cs="Arial"/>
          <w:sz w:val="24"/>
          <w:szCs w:val="24"/>
        </w:rPr>
        <w:t>Covid</w:t>
      </w:r>
      <w:proofErr w:type="spellEnd"/>
      <w:r w:rsidRPr="006D06E3">
        <w:rPr>
          <w:rStyle w:val="normaltextrun"/>
          <w:rFonts w:ascii="Arial" w:hAnsi="Arial" w:cs="Arial"/>
          <w:sz w:val="24"/>
          <w:szCs w:val="24"/>
        </w:rPr>
        <w:t xml:space="preserve"> safe signage throughout the campus.</w:t>
      </w:r>
      <w:r w:rsidRPr="006D06E3">
        <w:rPr>
          <w:rStyle w:val="normaltextrun"/>
          <w:rFonts w:ascii="Arial" w:hAnsi="Arial" w:cs="Arial"/>
          <w:b/>
          <w:bCs/>
          <w:sz w:val="24"/>
          <w:szCs w:val="24"/>
          <w:lang w:val="en-US"/>
        </w:rPr>
        <w:t> </w:t>
      </w:r>
    </w:p>
    <w:p w14:paraId="1E3B7A68" w14:textId="77777777" w:rsidR="00D40117" w:rsidRPr="006D06E3" w:rsidRDefault="00D40117" w:rsidP="006D06E3">
      <w:pPr>
        <w:pStyle w:val="paragraph"/>
        <w:shd w:val="clear" w:color="auto" w:fill="FFFFFF"/>
        <w:ind w:left="720"/>
        <w:jc w:val="both"/>
        <w:rPr>
          <w:rStyle w:val="eop"/>
          <w:rFonts w:ascii="Arial" w:hAnsi="Arial" w:cs="Arial"/>
          <w:b/>
          <w:bCs/>
          <w:sz w:val="24"/>
          <w:szCs w:val="24"/>
          <w:lang w:val="en-US"/>
        </w:rPr>
      </w:pPr>
    </w:p>
    <w:p w14:paraId="6AD3A66B" w14:textId="77777777" w:rsidR="00D40117" w:rsidRPr="006D06E3" w:rsidRDefault="00BA4BE4" w:rsidP="006D06E3">
      <w:pPr>
        <w:pStyle w:val="paragraph"/>
        <w:numPr>
          <w:ilvl w:val="0"/>
          <w:numId w:val="7"/>
        </w:numPr>
        <w:shd w:val="clear" w:color="auto" w:fill="FFFFFF"/>
        <w:jc w:val="both"/>
        <w:rPr>
          <w:rFonts w:ascii="Arial" w:hAnsi="Arial" w:cs="Arial"/>
          <w:sz w:val="24"/>
          <w:szCs w:val="24"/>
        </w:rPr>
      </w:pPr>
      <w:r w:rsidRPr="006D06E3">
        <w:rPr>
          <w:rStyle w:val="normaltextrun"/>
          <w:rFonts w:ascii="Arial" w:hAnsi="Arial" w:cs="Arial"/>
          <w:b/>
          <w:bCs/>
          <w:sz w:val="24"/>
          <w:szCs w:val="24"/>
        </w:rPr>
        <w:t>Maintain enhanced cleaning, including frequently touched surfaces</w:t>
      </w:r>
      <w:r w:rsidRPr="006D06E3">
        <w:rPr>
          <w:rStyle w:val="normaltextrun"/>
          <w:rFonts w:ascii="Arial" w:hAnsi="Arial" w:cs="Arial"/>
          <w:sz w:val="24"/>
          <w:szCs w:val="24"/>
        </w:rPr>
        <w:t>. Disinfectant wipes are available in all classrooms.  Students/apprentices must use the disinfectant wipes available to clean down their desk before and after lessons or as instructed by a member of staff.</w:t>
      </w:r>
    </w:p>
    <w:p w14:paraId="54A45161" w14:textId="77777777" w:rsidR="00D40117" w:rsidRPr="006D06E3" w:rsidRDefault="00D40117" w:rsidP="006D06E3">
      <w:pPr>
        <w:pStyle w:val="paragraph"/>
        <w:shd w:val="clear" w:color="auto" w:fill="FFFFFF"/>
        <w:ind w:left="720"/>
        <w:jc w:val="both"/>
        <w:rPr>
          <w:rStyle w:val="eop"/>
          <w:rFonts w:ascii="Arial" w:hAnsi="Arial" w:cs="Arial"/>
          <w:sz w:val="24"/>
          <w:szCs w:val="24"/>
        </w:rPr>
      </w:pPr>
    </w:p>
    <w:p w14:paraId="3ED2CF7A" w14:textId="77777777" w:rsidR="00D40117" w:rsidRPr="006D06E3" w:rsidRDefault="00BA4BE4" w:rsidP="006D06E3">
      <w:pPr>
        <w:pStyle w:val="paragraph"/>
        <w:numPr>
          <w:ilvl w:val="0"/>
          <w:numId w:val="8"/>
        </w:numPr>
        <w:shd w:val="clear" w:color="auto" w:fill="FFFFFF"/>
        <w:jc w:val="both"/>
        <w:rPr>
          <w:rFonts w:ascii="Arial" w:hAnsi="Arial" w:cs="Arial"/>
          <w:sz w:val="24"/>
          <w:szCs w:val="24"/>
        </w:rPr>
      </w:pPr>
      <w:r w:rsidRPr="006D06E3">
        <w:rPr>
          <w:rStyle w:val="normaltextrun"/>
          <w:rFonts w:ascii="Arial" w:hAnsi="Arial" w:cs="Arial"/>
          <w:b/>
          <w:bCs/>
          <w:sz w:val="24"/>
          <w:szCs w:val="24"/>
        </w:rPr>
        <w:t>Keep occupied spaces well ventilated. </w:t>
      </w:r>
      <w:r w:rsidRPr="006D06E3">
        <w:rPr>
          <w:rStyle w:val="normaltextrun"/>
          <w:rFonts w:ascii="Arial" w:hAnsi="Arial" w:cs="Arial"/>
          <w:sz w:val="24"/>
          <w:szCs w:val="24"/>
        </w:rPr>
        <w:t>Windows must remain open to allow for fresh air to circulate throughout the day and therefore students/apprentices may wish to wear additional layers of clothing. </w:t>
      </w:r>
      <w:r w:rsidRPr="006D06E3">
        <w:rPr>
          <w:rStyle w:val="eop"/>
          <w:rFonts w:ascii="Arial" w:hAnsi="Arial" w:cs="Arial"/>
          <w:sz w:val="24"/>
          <w:szCs w:val="24"/>
        </w:rPr>
        <w:t> </w:t>
      </w:r>
    </w:p>
    <w:p w14:paraId="386E61F9"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scxw134864472"/>
          <w:rFonts w:ascii="Arial" w:hAnsi="Arial" w:cs="Arial"/>
          <w:sz w:val="24"/>
          <w:szCs w:val="24"/>
        </w:rPr>
        <w:t> </w:t>
      </w:r>
    </w:p>
    <w:p w14:paraId="18F46A5F" w14:textId="7474045E" w:rsidR="00D40117" w:rsidRPr="006D06E3" w:rsidRDefault="00BA4BE4" w:rsidP="006D06E3">
      <w:pPr>
        <w:pStyle w:val="paragraph"/>
        <w:shd w:val="clear" w:color="auto" w:fill="FFFFFF"/>
        <w:jc w:val="both"/>
        <w:rPr>
          <w:rFonts w:ascii="Arial" w:hAnsi="Arial" w:cs="Arial"/>
          <w:sz w:val="24"/>
          <w:szCs w:val="24"/>
        </w:rPr>
      </w:pPr>
      <w:bookmarkStart w:id="1" w:name="_GoBack"/>
      <w:bookmarkEnd w:id="1"/>
      <w:r w:rsidRPr="006D06E3">
        <w:rPr>
          <w:rStyle w:val="scxw134864472"/>
          <w:rFonts w:ascii="Arial" w:hAnsi="Arial" w:cs="Arial"/>
          <w:b/>
          <w:bCs/>
          <w:color w:val="201F1E"/>
          <w:sz w:val="24"/>
          <w:szCs w:val="24"/>
          <w:u w:val="single"/>
          <w:lang w:val="en-US"/>
        </w:rPr>
        <w:t>Students/apprentices who have been issued with a College laptop</w:t>
      </w:r>
      <w:r w:rsidRPr="006D06E3">
        <w:rPr>
          <w:rStyle w:val="eop"/>
          <w:rFonts w:ascii="Arial" w:hAnsi="Arial" w:cs="Arial"/>
          <w:color w:val="201F1E"/>
          <w:sz w:val="24"/>
          <w:szCs w:val="24"/>
        </w:rPr>
        <w:t> </w:t>
      </w:r>
    </w:p>
    <w:p w14:paraId="73A18012" w14:textId="77777777" w:rsidR="00D40117" w:rsidRPr="006D06E3" w:rsidRDefault="00D40117" w:rsidP="006D06E3">
      <w:pPr>
        <w:pStyle w:val="paragraph"/>
        <w:shd w:val="clear" w:color="auto" w:fill="FFFFFF"/>
        <w:jc w:val="both"/>
        <w:rPr>
          <w:rFonts w:ascii="Arial" w:hAnsi="Arial" w:cs="Arial"/>
          <w:color w:val="201F1E"/>
          <w:sz w:val="24"/>
          <w:szCs w:val="24"/>
        </w:rPr>
      </w:pPr>
    </w:p>
    <w:p w14:paraId="15BB3046" w14:textId="77777777" w:rsidR="00D40117" w:rsidRPr="006D06E3" w:rsidRDefault="00BA4BE4" w:rsidP="006D06E3">
      <w:pPr>
        <w:pStyle w:val="paragraph"/>
        <w:shd w:val="clear" w:color="auto" w:fill="FFFFFF"/>
        <w:jc w:val="both"/>
        <w:rPr>
          <w:rFonts w:ascii="Arial" w:hAnsi="Arial" w:cs="Arial"/>
          <w:sz w:val="24"/>
          <w:szCs w:val="24"/>
        </w:rPr>
      </w:pPr>
      <w:r w:rsidRPr="006D06E3">
        <w:rPr>
          <w:rStyle w:val="normaltextrun"/>
          <w:rFonts w:ascii="Arial" w:hAnsi="Arial" w:cs="Arial"/>
          <w:color w:val="201F1E"/>
          <w:sz w:val="24"/>
          <w:szCs w:val="24"/>
          <w:lang w:val="en-US"/>
        </w:rPr>
        <w:t>Students/apprentices who have been issued with a </w:t>
      </w:r>
      <w:r w:rsidRPr="006D06E3">
        <w:rPr>
          <w:rFonts w:ascii="Arial" w:hAnsi="Arial" w:cs="Arial"/>
          <w:sz w:val="24"/>
          <w:szCs w:val="24"/>
        </w:rPr>
        <w:t>College laptop are encouraged to bring these into College with them on the days they are timetabled to attend classes so that they can be used in classrooms to support with learning as required. Please note the safety of laptops would remain the responsibility of the individual during this time.</w:t>
      </w:r>
      <w:r w:rsidRPr="006D06E3">
        <w:rPr>
          <w:rStyle w:val="eop"/>
          <w:rFonts w:ascii="Arial" w:hAnsi="Arial" w:cs="Arial"/>
          <w:color w:val="201F1E"/>
          <w:sz w:val="24"/>
          <w:szCs w:val="24"/>
        </w:rPr>
        <w:t> </w:t>
      </w:r>
    </w:p>
    <w:p w14:paraId="4937991D" w14:textId="77777777" w:rsidR="00D40117" w:rsidRPr="006D06E3" w:rsidRDefault="00BA4BE4" w:rsidP="006D06E3">
      <w:pPr>
        <w:pStyle w:val="paragraph"/>
        <w:shd w:val="clear" w:color="auto" w:fill="FFFFFF"/>
        <w:jc w:val="both"/>
        <w:rPr>
          <w:rFonts w:ascii="Arial" w:hAnsi="Arial" w:cs="Arial"/>
          <w:sz w:val="24"/>
          <w:szCs w:val="24"/>
        </w:rPr>
      </w:pPr>
      <w:r w:rsidRPr="006D06E3">
        <w:rPr>
          <w:rFonts w:ascii="Arial" w:hAnsi="Arial" w:cs="Arial"/>
          <w:sz w:val="24"/>
          <w:szCs w:val="24"/>
        </w:rPr>
        <w:t> </w:t>
      </w:r>
    </w:p>
    <w:p w14:paraId="74F9C366" w14:textId="77777777" w:rsidR="00D40117" w:rsidRPr="006D06E3" w:rsidRDefault="00D40117" w:rsidP="006D06E3">
      <w:pPr>
        <w:pStyle w:val="paragraph"/>
        <w:shd w:val="clear" w:color="auto" w:fill="FFFFFF"/>
        <w:jc w:val="both"/>
        <w:rPr>
          <w:rFonts w:ascii="Arial" w:eastAsia="Times New Roman" w:hAnsi="Arial" w:cs="Arial"/>
          <w:color w:val="000000"/>
          <w:sz w:val="24"/>
          <w:szCs w:val="24"/>
        </w:rPr>
      </w:pPr>
    </w:p>
    <w:p w14:paraId="2CCA2667" w14:textId="77777777" w:rsidR="00D40117" w:rsidRPr="006D06E3" w:rsidRDefault="00BA4BE4" w:rsidP="006D06E3">
      <w:pPr>
        <w:jc w:val="both"/>
        <w:rPr>
          <w:rFonts w:ascii="Arial" w:hAnsi="Arial" w:cs="Arial"/>
          <w:sz w:val="24"/>
          <w:szCs w:val="24"/>
        </w:rPr>
      </w:pPr>
      <w:r w:rsidRPr="006D06E3">
        <w:rPr>
          <w:rFonts w:ascii="Arial" w:hAnsi="Arial" w:cs="Arial"/>
          <w:sz w:val="24"/>
          <w:szCs w:val="24"/>
        </w:rPr>
        <w:lastRenderedPageBreak/>
        <w:t xml:space="preserve">The safety of our staff, students and apprentices remains our number one priority and we thank you for your cooperation with our onsite guidance. We look forward to welcoming you safely back to college shortly. </w:t>
      </w:r>
    </w:p>
    <w:p w14:paraId="62300B1E" w14:textId="77777777" w:rsidR="00D40117" w:rsidRPr="006D06E3" w:rsidRDefault="00D40117" w:rsidP="006D06E3">
      <w:pPr>
        <w:jc w:val="both"/>
        <w:rPr>
          <w:rFonts w:ascii="Arial" w:hAnsi="Arial" w:cs="Arial"/>
          <w:sz w:val="24"/>
          <w:szCs w:val="24"/>
        </w:rPr>
      </w:pPr>
    </w:p>
    <w:p w14:paraId="68276599" w14:textId="77777777" w:rsidR="00D40117" w:rsidRPr="006D06E3" w:rsidRDefault="00BA4BE4" w:rsidP="006D06E3">
      <w:pPr>
        <w:jc w:val="both"/>
        <w:rPr>
          <w:rFonts w:ascii="Arial" w:hAnsi="Arial" w:cs="Arial"/>
          <w:sz w:val="24"/>
          <w:szCs w:val="24"/>
        </w:rPr>
      </w:pPr>
      <w:r w:rsidRPr="006D06E3">
        <w:rPr>
          <w:rFonts w:ascii="Arial" w:hAnsi="Arial" w:cs="Arial"/>
          <w:sz w:val="24"/>
          <w:szCs w:val="24"/>
        </w:rPr>
        <w:t>If you have any further queries, please contact your tutor.</w:t>
      </w:r>
    </w:p>
    <w:p w14:paraId="4A718768" w14:textId="77777777" w:rsidR="00D40117" w:rsidRPr="006D06E3" w:rsidRDefault="00D40117" w:rsidP="006D06E3">
      <w:pPr>
        <w:jc w:val="both"/>
        <w:rPr>
          <w:rFonts w:ascii="Arial" w:hAnsi="Arial" w:cs="Arial"/>
          <w:sz w:val="24"/>
          <w:szCs w:val="24"/>
        </w:rPr>
      </w:pPr>
    </w:p>
    <w:p w14:paraId="00647F0C" w14:textId="77777777" w:rsidR="00D40117" w:rsidRPr="006D06E3" w:rsidRDefault="00BA4BE4" w:rsidP="006D06E3">
      <w:pPr>
        <w:jc w:val="both"/>
        <w:rPr>
          <w:rFonts w:ascii="Arial" w:hAnsi="Arial" w:cs="Arial"/>
          <w:sz w:val="24"/>
          <w:szCs w:val="24"/>
        </w:rPr>
      </w:pPr>
      <w:r w:rsidRPr="006D06E3">
        <w:rPr>
          <w:rFonts w:ascii="Arial" w:hAnsi="Arial" w:cs="Arial"/>
          <w:sz w:val="24"/>
          <w:szCs w:val="24"/>
        </w:rPr>
        <w:t>Yours sincerely,</w:t>
      </w:r>
    </w:p>
    <w:p w14:paraId="2A6A8FCE" w14:textId="77777777" w:rsidR="00D40117" w:rsidRPr="006D06E3" w:rsidRDefault="00D40117" w:rsidP="006D06E3">
      <w:pPr>
        <w:jc w:val="both"/>
        <w:rPr>
          <w:rFonts w:ascii="Arial" w:hAnsi="Arial" w:cs="Arial"/>
          <w:sz w:val="24"/>
          <w:szCs w:val="24"/>
        </w:rPr>
      </w:pPr>
    </w:p>
    <w:p w14:paraId="551B9E43" w14:textId="77777777" w:rsidR="00D40117" w:rsidRPr="006D06E3" w:rsidRDefault="00BA4BE4" w:rsidP="006D06E3">
      <w:pPr>
        <w:jc w:val="both"/>
        <w:rPr>
          <w:rFonts w:ascii="Arial" w:hAnsi="Arial" w:cs="Arial"/>
          <w:sz w:val="24"/>
          <w:szCs w:val="24"/>
          <w:highlight w:val="yellow"/>
        </w:rPr>
      </w:pPr>
      <w:r w:rsidRPr="006D06E3">
        <w:rPr>
          <w:rFonts w:ascii="Arial" w:hAnsi="Arial" w:cs="Arial"/>
          <w:noProof/>
          <w:sz w:val="24"/>
          <w:szCs w:val="24"/>
          <w:highlight w:val="yellow"/>
        </w:rPr>
        <w:drawing>
          <wp:anchor distT="0" distB="0" distL="0" distR="0" simplePos="0" relativeHeight="2" behindDoc="0" locked="0" layoutInCell="1" allowOverlap="1" wp14:anchorId="01BAB40A" wp14:editId="7299A425">
            <wp:simplePos x="0" y="0"/>
            <wp:positionH relativeFrom="column">
              <wp:align>left</wp:align>
            </wp:positionH>
            <wp:positionV relativeFrom="paragraph">
              <wp:posOffset>635</wp:posOffset>
            </wp:positionV>
            <wp:extent cx="1974215" cy="615950"/>
            <wp:effectExtent l="0" t="0" r="0" b="0"/>
            <wp:wrapTopAndBottom/>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24"/>
                    <a:stretch>
                      <a:fillRect/>
                    </a:stretch>
                  </pic:blipFill>
                  <pic:spPr bwMode="auto">
                    <a:xfrm>
                      <a:off x="0" y="0"/>
                      <a:ext cx="1974215" cy="615950"/>
                    </a:xfrm>
                    <a:prstGeom prst="rect">
                      <a:avLst/>
                    </a:prstGeom>
                  </pic:spPr>
                </pic:pic>
              </a:graphicData>
            </a:graphic>
          </wp:anchor>
        </w:drawing>
      </w:r>
    </w:p>
    <w:p w14:paraId="1F93630F" w14:textId="77777777" w:rsidR="00D40117" w:rsidRPr="006D06E3" w:rsidRDefault="00BA4BE4" w:rsidP="006D06E3">
      <w:pPr>
        <w:pStyle w:val="BodyText"/>
        <w:jc w:val="both"/>
        <w:rPr>
          <w:rFonts w:ascii="Arial" w:hAnsi="Arial" w:cs="Arial"/>
          <w:color w:val="201F1E"/>
          <w:sz w:val="24"/>
          <w:szCs w:val="24"/>
        </w:rPr>
      </w:pPr>
      <w:r w:rsidRPr="006D06E3">
        <w:rPr>
          <w:rFonts w:ascii="Arial" w:hAnsi="Arial" w:cs="Arial"/>
          <w:color w:val="0C0C0C"/>
          <w:sz w:val="24"/>
          <w:szCs w:val="24"/>
        </w:rPr>
        <w:t>Amanda Melton CBE</w:t>
      </w:r>
    </w:p>
    <w:p w14:paraId="744BED72" w14:textId="77777777" w:rsidR="00D40117" w:rsidRPr="006D06E3" w:rsidRDefault="00BA4BE4" w:rsidP="006D06E3">
      <w:pPr>
        <w:pStyle w:val="BodyText"/>
        <w:jc w:val="both"/>
        <w:rPr>
          <w:rFonts w:ascii="Arial" w:hAnsi="Arial" w:cs="Arial"/>
          <w:color w:val="000000"/>
          <w:sz w:val="24"/>
          <w:szCs w:val="24"/>
        </w:rPr>
      </w:pPr>
      <w:r w:rsidRPr="006D06E3">
        <w:rPr>
          <w:rFonts w:ascii="Arial" w:hAnsi="Arial" w:cs="Arial"/>
          <w:color w:val="000000"/>
          <w:sz w:val="24"/>
          <w:szCs w:val="24"/>
        </w:rPr>
        <w:t>Principal/CEO</w:t>
      </w:r>
    </w:p>
    <w:p w14:paraId="1FE114B2" w14:textId="77777777" w:rsidR="00D40117" w:rsidRPr="006D06E3" w:rsidRDefault="00BA4BE4" w:rsidP="006D06E3">
      <w:pPr>
        <w:pStyle w:val="BodyText"/>
        <w:jc w:val="both"/>
        <w:rPr>
          <w:rFonts w:ascii="Arial" w:hAnsi="Arial" w:cs="Arial"/>
          <w:color w:val="000000"/>
          <w:sz w:val="24"/>
          <w:szCs w:val="24"/>
        </w:rPr>
      </w:pPr>
      <w:r w:rsidRPr="006D06E3">
        <w:rPr>
          <w:rFonts w:ascii="Arial" w:hAnsi="Arial" w:cs="Arial"/>
          <w:color w:val="000000"/>
          <w:sz w:val="24"/>
          <w:szCs w:val="24"/>
        </w:rPr>
        <w:t>Nelson and Colne College Group</w:t>
      </w:r>
    </w:p>
    <w:p w14:paraId="18E3A1E5" w14:textId="77777777" w:rsidR="00D40117" w:rsidRPr="006D06E3" w:rsidRDefault="00D40117" w:rsidP="006D06E3">
      <w:pPr>
        <w:jc w:val="both"/>
        <w:rPr>
          <w:rFonts w:ascii="Arial" w:hAnsi="Arial" w:cs="Arial"/>
          <w:sz w:val="24"/>
          <w:szCs w:val="24"/>
          <w:highlight w:val="yellow"/>
        </w:rPr>
      </w:pPr>
    </w:p>
    <w:p w14:paraId="6FC68EA1" w14:textId="77777777" w:rsidR="00D40117" w:rsidRPr="006D06E3" w:rsidRDefault="00D40117" w:rsidP="006D06E3">
      <w:pPr>
        <w:jc w:val="both"/>
        <w:rPr>
          <w:rFonts w:ascii="Arial" w:hAnsi="Arial" w:cs="Arial"/>
          <w:sz w:val="24"/>
          <w:szCs w:val="24"/>
          <w:highlight w:val="yellow"/>
        </w:rPr>
      </w:pPr>
    </w:p>
    <w:p w14:paraId="2F5A986C" w14:textId="77777777" w:rsidR="00D40117" w:rsidRPr="006D06E3" w:rsidRDefault="00D40117" w:rsidP="006D06E3">
      <w:pPr>
        <w:jc w:val="both"/>
        <w:rPr>
          <w:rFonts w:ascii="Arial" w:hAnsi="Arial" w:cs="Arial"/>
          <w:sz w:val="24"/>
          <w:szCs w:val="24"/>
          <w:highlight w:val="yellow"/>
        </w:rPr>
      </w:pPr>
    </w:p>
    <w:p w14:paraId="41962A4C" w14:textId="77777777" w:rsidR="00D40117" w:rsidRPr="006D06E3" w:rsidRDefault="00D40117" w:rsidP="006D06E3">
      <w:pPr>
        <w:jc w:val="both"/>
        <w:rPr>
          <w:rFonts w:ascii="Arial" w:hAnsi="Arial" w:cs="Arial"/>
          <w:sz w:val="24"/>
          <w:szCs w:val="24"/>
          <w:highlight w:val="yellow"/>
        </w:rPr>
      </w:pPr>
    </w:p>
    <w:p w14:paraId="38E16EE4" w14:textId="77777777" w:rsidR="00D40117" w:rsidRPr="006D06E3" w:rsidRDefault="00D40117" w:rsidP="006D06E3">
      <w:pPr>
        <w:jc w:val="both"/>
        <w:rPr>
          <w:rFonts w:ascii="Arial" w:hAnsi="Arial" w:cs="Arial"/>
          <w:sz w:val="24"/>
          <w:szCs w:val="24"/>
          <w:highlight w:val="yellow"/>
        </w:rPr>
      </w:pPr>
    </w:p>
    <w:p w14:paraId="3B67ED08" w14:textId="77777777" w:rsidR="00D40117" w:rsidRPr="006D06E3" w:rsidRDefault="00D40117" w:rsidP="006D06E3">
      <w:pPr>
        <w:jc w:val="both"/>
        <w:rPr>
          <w:rFonts w:ascii="Arial" w:hAnsi="Arial" w:cs="Arial"/>
          <w:sz w:val="24"/>
          <w:szCs w:val="24"/>
        </w:rPr>
      </w:pPr>
    </w:p>
    <w:p w14:paraId="1CFD1B55" w14:textId="77777777" w:rsidR="00D40117" w:rsidRPr="006D06E3" w:rsidRDefault="00D40117" w:rsidP="006D06E3">
      <w:pPr>
        <w:jc w:val="both"/>
        <w:rPr>
          <w:rFonts w:ascii="Arial" w:hAnsi="Arial" w:cs="Arial"/>
          <w:sz w:val="24"/>
          <w:szCs w:val="24"/>
        </w:rPr>
      </w:pPr>
    </w:p>
    <w:p w14:paraId="350E5409" w14:textId="77777777" w:rsidR="00D40117" w:rsidRPr="006D06E3" w:rsidRDefault="00D40117" w:rsidP="006D06E3">
      <w:pPr>
        <w:jc w:val="both"/>
        <w:rPr>
          <w:rFonts w:ascii="Arial" w:hAnsi="Arial" w:cs="Arial"/>
          <w:sz w:val="24"/>
          <w:szCs w:val="24"/>
        </w:rPr>
      </w:pPr>
    </w:p>
    <w:sectPr w:rsidR="00D40117" w:rsidRPr="006D06E3">
      <w:pgSz w:w="11906" w:h="16838"/>
      <w:pgMar w:top="1440" w:right="1440" w:bottom="1440" w:left="1440"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6439C"/>
    <w:multiLevelType w:val="multilevel"/>
    <w:tmpl w:val="18EEA6E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168A63B2"/>
    <w:multiLevelType w:val="multilevel"/>
    <w:tmpl w:val="E3D6469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285E4E0C"/>
    <w:multiLevelType w:val="multilevel"/>
    <w:tmpl w:val="DED2E26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2D915354"/>
    <w:multiLevelType w:val="multilevel"/>
    <w:tmpl w:val="FE1C42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06C2C5B"/>
    <w:multiLevelType w:val="multilevel"/>
    <w:tmpl w:val="8F483FD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55AE4216"/>
    <w:multiLevelType w:val="multilevel"/>
    <w:tmpl w:val="10E0AD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BE5348C"/>
    <w:multiLevelType w:val="multilevel"/>
    <w:tmpl w:val="5BC8716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72520F94"/>
    <w:multiLevelType w:val="hybridMultilevel"/>
    <w:tmpl w:val="BD44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36700"/>
    <w:multiLevelType w:val="multilevel"/>
    <w:tmpl w:val="958221E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799C32DB"/>
    <w:multiLevelType w:val="multilevel"/>
    <w:tmpl w:val="6E2C27E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6"/>
  </w:num>
  <w:num w:numId="2">
    <w:abstractNumId w:val="9"/>
  </w:num>
  <w:num w:numId="3">
    <w:abstractNumId w:val="4"/>
  </w:num>
  <w:num w:numId="4">
    <w:abstractNumId w:val="3"/>
  </w:num>
  <w:num w:numId="5">
    <w:abstractNumId w:val="2"/>
  </w:num>
  <w:num w:numId="6">
    <w:abstractNumId w:val="1"/>
  </w:num>
  <w:num w:numId="7">
    <w:abstractNumId w:val="8"/>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117"/>
    <w:rsid w:val="00420581"/>
    <w:rsid w:val="00510E4C"/>
    <w:rsid w:val="006223E1"/>
    <w:rsid w:val="006D06E3"/>
    <w:rsid w:val="00BA4BE4"/>
    <w:rsid w:val="00D401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EDE9"/>
  <w15:docId w15:val="{5C32628F-BB93-44AE-82C6-157193B0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2E48"/>
    <w:rPr>
      <w:rFonts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BC2E48"/>
    <w:rPr>
      <w:color w:val="0000FF"/>
      <w:u w:val="single"/>
    </w:rPr>
  </w:style>
  <w:style w:type="character" w:customStyle="1" w:styleId="normaltextrun">
    <w:name w:val="normaltextrun"/>
    <w:basedOn w:val="DefaultParagraphFont"/>
    <w:qFormat/>
    <w:rsid w:val="00BC2E48"/>
  </w:style>
  <w:style w:type="character" w:customStyle="1" w:styleId="eop">
    <w:name w:val="eop"/>
    <w:basedOn w:val="DefaultParagraphFont"/>
    <w:qFormat/>
    <w:rsid w:val="00BC2E48"/>
  </w:style>
  <w:style w:type="character" w:customStyle="1" w:styleId="scxw134864472">
    <w:name w:val="scxw134864472"/>
    <w:basedOn w:val="DefaultParagraphFont"/>
    <w:qFormat/>
    <w:rsid w:val="00BC2E48"/>
  </w:style>
  <w:style w:type="character" w:customStyle="1" w:styleId="ListLabel1">
    <w:name w:val="ListLabel 1"/>
    <w:qFormat/>
    <w:rsid w:val="00601F10"/>
    <w:rPr>
      <w:rFonts w:eastAsia="Times New Roman"/>
    </w:rPr>
  </w:style>
  <w:style w:type="character" w:customStyle="1" w:styleId="ListLabel2">
    <w:name w:val="ListLabel 2"/>
    <w:qFormat/>
    <w:rsid w:val="00601F10"/>
    <w:rPr>
      <w:rFonts w:eastAsia="Times New Roman"/>
    </w:rPr>
  </w:style>
  <w:style w:type="character" w:customStyle="1" w:styleId="ListLabel3">
    <w:name w:val="ListLabel 3"/>
    <w:qFormat/>
    <w:rPr>
      <w:sz w:val="20"/>
    </w:rPr>
  </w:style>
  <w:style w:type="character" w:customStyle="1" w:styleId="ListLabel4">
    <w:name w:val="ListLabel 4"/>
    <w:qFormat/>
    <w:rPr>
      <w:rFonts w:cs="Times New Roman"/>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rFonts w:cs="Times New Roman"/>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rFonts w:cs="Times New Roman"/>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cs="Times New Roman"/>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rFonts w:cs="Times New Roman"/>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rFonts w:cs="Times New Roman"/>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rFonts w:cs="Times New Roman"/>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rFonts w:cs="Times New Roman"/>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rFonts w:cs="Times New Roman"/>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rFonts w:cs="Times New Roman"/>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rFonts w:cs="Times New Roman"/>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rFonts w:cs="Times New Roman"/>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rFonts w:cs="Times New Roman"/>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rFonts w:cs="Times New Roman"/>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sz w:val="20"/>
    </w:rPr>
  </w:style>
  <w:style w:type="character" w:customStyle="1" w:styleId="ListLabel129">
    <w:name w:val="ListLabel 129"/>
    <w:qFormat/>
    <w:rPr>
      <w:sz w:val="20"/>
    </w:rPr>
  </w:style>
  <w:style w:type="character" w:customStyle="1" w:styleId="ListLabel130">
    <w:name w:val="ListLabel 130"/>
    <w:qFormat/>
    <w:rPr>
      <w:rFonts w:cs="Times New Roman"/>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rFonts w:cs="Times New Roman"/>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sz w:val="20"/>
    </w:rPr>
  </w:style>
  <w:style w:type="character" w:customStyle="1" w:styleId="ListLabel146">
    <w:name w:val="ListLabel 146"/>
    <w:qFormat/>
    <w:rPr>
      <w:sz w:val="20"/>
    </w:rPr>
  </w:style>
  <w:style w:type="character" w:customStyle="1" w:styleId="ListLabel147">
    <w:name w:val="ListLabel 147"/>
    <w:qFormat/>
    <w:rPr>
      <w:color w:val="0563C1"/>
      <w:u w:val="single"/>
    </w:rPr>
  </w:style>
  <w:style w:type="character" w:customStyle="1" w:styleId="ListLabel148">
    <w:name w:val="ListLabel 148"/>
    <w:qFormat/>
    <w:rPr>
      <w:color w:val="0563C1"/>
      <w:shd w:val="clear" w:color="auto" w:fill="FFFF00"/>
      <w:lang w:val="en-US"/>
    </w:rPr>
  </w:style>
  <w:style w:type="character" w:customStyle="1" w:styleId="ListLabel149">
    <w:name w:val="ListLabel 149"/>
    <w:qFormat/>
  </w:style>
  <w:style w:type="character" w:customStyle="1" w:styleId="ListLabel150">
    <w:name w:val="ListLabel 150"/>
    <w:qFormat/>
    <w:rPr>
      <w:rFonts w:cs="Symbol"/>
      <w:sz w:val="20"/>
    </w:rPr>
  </w:style>
  <w:style w:type="character" w:customStyle="1" w:styleId="ListLabel151">
    <w:name w:val="ListLabel 151"/>
    <w:qFormat/>
    <w:rPr>
      <w:rFonts w:cs="Times New Roman"/>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cs="Wingdings"/>
      <w:sz w:val="20"/>
    </w:rPr>
  </w:style>
  <w:style w:type="character" w:customStyle="1" w:styleId="ListLabel155">
    <w:name w:val="ListLabel 155"/>
    <w:qFormat/>
    <w:rPr>
      <w:rFonts w:cs="Wingdings"/>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Symbol"/>
      <w:sz w:val="20"/>
    </w:rPr>
  </w:style>
  <w:style w:type="character" w:customStyle="1" w:styleId="ListLabel160">
    <w:name w:val="ListLabel 160"/>
    <w:qFormat/>
    <w:rPr>
      <w:rFonts w:cs="Times New Roman"/>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cs="Wingdings"/>
      <w:sz w:val="20"/>
    </w:rPr>
  </w:style>
  <w:style w:type="character" w:customStyle="1" w:styleId="ListLabel164">
    <w:name w:val="ListLabel 164"/>
    <w:qFormat/>
    <w:rPr>
      <w:rFonts w:cs="Wingdings"/>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Symbol"/>
      <w:sz w:val="20"/>
    </w:rPr>
  </w:style>
  <w:style w:type="character" w:customStyle="1" w:styleId="ListLabel169">
    <w:name w:val="ListLabel 169"/>
    <w:qFormat/>
    <w:rPr>
      <w:rFonts w:cs="Times New Roman"/>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cs="Wingdings"/>
      <w:sz w:val="20"/>
    </w:rPr>
  </w:style>
  <w:style w:type="character" w:customStyle="1" w:styleId="ListLabel173">
    <w:name w:val="ListLabel 173"/>
    <w:qFormat/>
    <w:rPr>
      <w:rFonts w:cs="Wingdings"/>
      <w:sz w:val="20"/>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Symbol"/>
      <w:sz w:val="20"/>
    </w:rPr>
  </w:style>
  <w:style w:type="character" w:customStyle="1" w:styleId="ListLabel178">
    <w:name w:val="ListLabel 178"/>
    <w:qFormat/>
    <w:rPr>
      <w:rFonts w:cs="Times New Roman"/>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cs="Wingdings"/>
      <w:sz w:val="20"/>
    </w:rPr>
  </w:style>
  <w:style w:type="character" w:customStyle="1" w:styleId="ListLabel182">
    <w:name w:val="ListLabel 182"/>
    <w:qFormat/>
    <w:rPr>
      <w:rFonts w:cs="Wingdings"/>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Symbol"/>
      <w:sz w:val="20"/>
    </w:rPr>
  </w:style>
  <w:style w:type="character" w:customStyle="1" w:styleId="ListLabel187">
    <w:name w:val="ListLabel 187"/>
    <w:qFormat/>
    <w:rPr>
      <w:rFonts w:cs="Times New Roman"/>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cs="Wingdings"/>
      <w:sz w:val="20"/>
    </w:rPr>
  </w:style>
  <w:style w:type="character" w:customStyle="1" w:styleId="ListLabel191">
    <w:name w:val="ListLabel 191"/>
    <w:qFormat/>
    <w:rPr>
      <w:rFonts w:cs="Wingdings"/>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Symbol"/>
      <w:sz w:val="20"/>
    </w:rPr>
  </w:style>
  <w:style w:type="character" w:customStyle="1" w:styleId="ListLabel196">
    <w:name w:val="ListLabel 196"/>
    <w:qFormat/>
    <w:rPr>
      <w:rFonts w:cs="Times New Roman"/>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cs="Wingdings"/>
      <w:sz w:val="20"/>
    </w:rPr>
  </w:style>
  <w:style w:type="character" w:customStyle="1" w:styleId="ListLabel200">
    <w:name w:val="ListLabel 200"/>
    <w:qFormat/>
    <w:rPr>
      <w:rFonts w:cs="Wingdings"/>
      <w:sz w:val="20"/>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Symbol"/>
      <w:sz w:val="20"/>
    </w:rPr>
  </w:style>
  <w:style w:type="character" w:customStyle="1" w:styleId="ListLabel205">
    <w:name w:val="ListLabel 205"/>
    <w:qFormat/>
    <w:rPr>
      <w:rFonts w:cs="Times New Roman"/>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cs="Wingdings"/>
      <w:sz w:val="20"/>
    </w:rPr>
  </w:style>
  <w:style w:type="character" w:customStyle="1" w:styleId="ListLabel209">
    <w:name w:val="ListLabel 209"/>
    <w:qFormat/>
    <w:rPr>
      <w:rFonts w:cs="Wingdings"/>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Symbol"/>
      <w:sz w:val="20"/>
    </w:rPr>
  </w:style>
  <w:style w:type="character" w:customStyle="1" w:styleId="ListLabel214">
    <w:name w:val="ListLabel 214"/>
    <w:qFormat/>
    <w:rPr>
      <w:rFonts w:cs="Times New Roman"/>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cs="Wingdings"/>
      <w:sz w:val="20"/>
    </w:rPr>
  </w:style>
  <w:style w:type="character" w:customStyle="1" w:styleId="ListLabel218">
    <w:name w:val="ListLabel 218"/>
    <w:qFormat/>
    <w:rPr>
      <w:rFonts w:cs="Wingdings"/>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color w:val="0563C1"/>
      <w:u w:val="single"/>
    </w:rPr>
  </w:style>
  <w:style w:type="character" w:customStyle="1" w:styleId="ListLabel223">
    <w:name w:val="ListLabel 223"/>
    <w:qFormat/>
    <w:rPr>
      <w:color w:val="0563C1"/>
      <w:u w:val="single"/>
      <w:shd w:val="clear" w:color="auto" w:fill="FFFF00"/>
      <w:lang w:val="en-US"/>
    </w:rPr>
  </w:style>
  <w:style w:type="character" w:customStyle="1" w:styleId="ListLabel224">
    <w:name w:val="ListLabel 224"/>
    <w:qFormat/>
  </w:style>
  <w:style w:type="character" w:customStyle="1" w:styleId="VisitedInternetLink">
    <w:name w:val="Visited Internet 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paragraph">
    <w:name w:val="paragraph"/>
    <w:basedOn w:val="Normal"/>
    <w:qFormat/>
    <w:rsid w:val="00BC2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accross.ac.uk%2Fnews%2Fcoronavirus-advice%2Fcovid-faqs%2F&amp;data=04|01|Anita.Monaghan@NelsonGroup.ac.uk|7f2f9c9f58384b29131108d8df068a55|ec8185ce4f05448b828746c0185766e2|0|0|637504566466734900|Unknown|TWFpbGZsb3d8eyJWIjoiMC4wLjAwMDAiLCJQIjoiV2luMzIiLCJBTiI6Ik1haWwiLCJXVCI6Mn0%3D|1000&amp;sdata=znW0gIgMYAwnNkVAmb4WCgkdFCr3GTOh9d0Od2%2BGAfc%3D&amp;reserved=0" TargetMode="External"/><Relationship Id="rId13" Type="http://schemas.openxmlformats.org/officeDocument/2006/relationships/hyperlink" Target="https://gbr01.safelinks.protection.outlook.com/?url=https%3A%2F%2Fdocs.google.com%2Fforms%2Fd%2Fe%2F1FAIpQLSdSRc5eYHk7PoQXORvUnWnvO6GD9202-KIDE0-wH2BTtZDGcA%2Fviewform&amp;data=04|01|Alison.Rushton@NelsonGroup.ac.uk|6ceb4c6adc194e53597308d8de617de1|ec8185ce4f05448b828746c0185766e2|0|0|637503857588321946|Unknown|TWFpbGZsb3d8eyJWIjoiMC4wLjAwMDAiLCJQIjoiV2luMzIiLCJBTiI6Ik1haWwiLCJXVCI6Mn0%3D|1000&amp;sdata=n2FH%2B6ILXRZq3cXBcXyV%2BGGyEKoCFinRM8LrlGIi%2BDM%3D&amp;reserved=0" TargetMode="External"/><Relationship Id="rId18" Type="http://schemas.openxmlformats.org/officeDocument/2006/relationships/hyperlink" Target="mailto:als.ncc@nelsongroup.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gbr01.safelinks.protection.outlook.com/?url=https%3A%2F%2Fwww.gov.uk%2Fget-coronavirus-test&amp;data=04|01|Alison.Rushton@NelsonGroup.ac.uk|6ceb4c6adc194e53597308d8de617de1|ec8185ce4f05448b828746c0185766e2|0|0|637503857588351814|Unknown|TWFpbGZsb3d8eyJWIjoiMC4wLjAwMDAiLCJQIjoiV2luMzIiLCJBTiI6Ik1haWwiLCJXVCI6Mn0%3D|1000&amp;sdata=Rb%2BOa1VkPeGdhHAXO5DH8u5IBZtQG2Lx%2FrN9l1qXXVY%3D&amp;reserved=0" TargetMode="External"/><Relationship Id="rId7" Type="http://schemas.openxmlformats.org/officeDocument/2006/relationships/webSettings" Target="webSettings.xml"/><Relationship Id="rId12" Type="http://schemas.openxmlformats.org/officeDocument/2006/relationships/hyperlink" Target="https://gbr01.safelinks.protection.outlook.com/?url=https%3A%2F%2Fwww.lal.ac.uk%2Fnews-and-events%2Fadvice-for-staff-and-students-about-the-outbreak-of-coronavirus%2F&amp;data=04|01|Anita.Monaghan@NelsonGroup.ac.uk|7f2f9c9f58384b29131108d8df068a55|ec8185ce4f05448b828746c0185766e2|0|0|637504566466724946|Unknown|TWFpbGZsb3d8eyJWIjoiMC4wLjAwMDAiLCJQIjoiV2luMzIiLCJBTiI6Ik1haWwiLCJXVCI6Mn0%3D|1000&amp;sdata=TJ2StTNbb%2FzLdU0MfbYrh6WumTHe4S6yE0rxGlJJzkg%3D&amp;reserved=0" TargetMode="External"/><Relationship Id="rId17" Type="http://schemas.openxmlformats.org/officeDocument/2006/relationships/hyperlink" Target="https://gbr01.safelinks.protection.outlook.com/?url=https%3A%2F%2Fwww.nelson.ac.uk%2Fcovid-testing-scheme%2F&amp;data=04|01|Alison.Rushton@NelsonGroup.ac.uk|6ceb4c6adc194e53597308d8de617de1|ec8185ce4f05448b828746c0185766e2|0|0|637503857588341861|Unknown|TWFpbGZsb3d8eyJWIjoiMC4wLjAwMDAiLCJQIjoiV2luMzIiLCJBTiI6Ik1haWwiLCJXVCI6Mn0%3D|1000&amp;sdata=djJv%2FnCnJ61VCM3vlN8SVjHWLMMcj9JKY6Z5dgqML1M%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br01.safelinks.protection.outlook.com/?url=https%3A%2F%2Fwww.accross.ac.uk%2Ftesting-scheme%2F&amp;data=04|01|Alison.Rushton@NelsonGroup.ac.uk|6ceb4c6adc194e53597308d8de617de1|ec8185ce4f05448b828746c0185766e2|0|0|637503857588341861|Unknown|TWFpbGZsb3d8eyJWIjoiMC4wLjAwMDAiLCJQIjoiV2luMzIiLCJBTiI6Ik1haWwiLCJXVCI6Mn0%3D|1000&amp;sdata=noNQc4Ld9LyUFbzp99%2FHOXc%2BogJTXwuP7%2BVDjRhZ4qg%3D&amp;reserved=0" TargetMode="Externa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br01.safelinks.protection.outlook.com/?url=https%3A%2F%2Fwww.lal.ac.uk%2Fnews-and-events%2Fadvice-for-staff-and-students-about-the-outbreak-of-coronavirus%2F&amp;data=04|01|Anita.Monaghan@NelsonGroup.ac.uk|7f2f9c9f58384b29131108d8df068a55|ec8185ce4f05448b828746c0185766e2|0|0|637504566466724946|Unknown|TWFpbGZsb3d8eyJWIjoiMC4wLjAwMDAiLCJQIjoiV2luMzIiLCJBTiI6Ik1haWwiLCJXVCI6Mn0%3D|1000&amp;sdata=TJ2StTNbb%2FzLdU0MfbYrh6WumTHe4S6yE0rxGlJJzkg%3D&amp;reserved=0" TargetMode="External"/><Relationship Id="rId24"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ticketsource.co.uk/covidbookingsarc" TargetMode="External"/><Relationship Id="rId23" Type="http://schemas.openxmlformats.org/officeDocument/2006/relationships/hyperlink" Target="mailto:health@nelsongroup.ac.uk" TargetMode="External"/><Relationship Id="rId10" Type="http://schemas.openxmlformats.org/officeDocument/2006/relationships/hyperlink" Target="https://gbr01.safelinks.protection.outlook.com/?url=https%3A%2F%2Fwww.accross.ac.uk%2Fnews%2Fcoronavirus-advice%2Fcovid-faqs%2F&amp;data=04|01|Anita.Monaghan@NelsonGroup.ac.uk|7f2f9c9f58384b29131108d8df068a55|ec8185ce4f05448b828746c0185766e2|0|0|637504566466734900|Unknown|TWFpbGZsb3d8eyJWIjoiMC4wLjAwMDAiLCJQIjoiV2luMzIiLCJBTiI6Ik1haWwiLCJXVCI6Mn0%3D|1000&amp;sdata=znW0gIgMYAwnNkVAmb4WCgkdFCr3GTOh9d0Od2%2BGAfc%3D&amp;reserved=0" TargetMode="External"/><Relationship Id="rId19" Type="http://schemas.openxmlformats.org/officeDocument/2006/relationships/hyperlink" Target="mailto:als.arc@nelsongroup.ac.uk" TargetMode="External"/><Relationship Id="rId4" Type="http://schemas.openxmlformats.org/officeDocument/2006/relationships/numbering" Target="numbering.xml"/><Relationship Id="rId9" Type="http://schemas.openxmlformats.org/officeDocument/2006/relationships/hyperlink" Target="https://gbr01.safelinks.protection.outlook.com/?url=https%3A%2F%2Fwww.nelson.ac.uk%2Fnews%2Fcoronavirus-advice%2Fcovid-19-faqs%2F&amp;data=04|01|Anita.Monaghan@NelsonGroup.ac.uk|7f2f9c9f58384b29131108d8df068a55|ec8185ce4f05448b828746c0185766e2|0|0|637504566466734900|Unknown|TWFpbGZsb3d8eyJWIjoiMC4wLjAwMDAiLCJQIjoiV2luMzIiLCJBTiI6Ik1haWwiLCJXVCI6Mn0%3D|1000&amp;sdata=UntIEBLuTg6RFo%2FyV3dxFe3At6VO0jYPDhaSC0JkrrQ%3D&amp;reserved=0" TargetMode="External"/><Relationship Id="rId14" Type="http://schemas.openxmlformats.org/officeDocument/2006/relationships/hyperlink" Target="https://www.ticketsource.co.uk/covidbookingsncc" TargetMode="External"/><Relationship Id="rId22" Type="http://schemas.openxmlformats.org/officeDocument/2006/relationships/hyperlink" Target="mailto:absence@nelsongroup.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DocumentLibraryPermissions xmlns="380739e7-1a6c-4836-b7f1-13217709e7bc" xsi:nil="true"/>
    <MigrationWizId xmlns="380739e7-1a6c-4836-b7f1-13217709e7bc" xsi:nil="true"/>
    <MigrationWizIdPermissions xmlns="380739e7-1a6c-4836-b7f1-13217709e7bc" xsi:nil="true"/>
    <MigrationWizIdPermissionLevels xmlns="380739e7-1a6c-4836-b7f1-13217709e7bc" xsi:nil="true"/>
    <MigrationWizIdSecurityGroups xmlns="380739e7-1a6c-4836-b7f1-13217709e7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4FB468CFBD1345BDF627FDB8D51EF8" ma:contentTypeVersion="12" ma:contentTypeDescription="Create a new document." ma:contentTypeScope="" ma:versionID="b723ef95f360ec1f912038428f186544">
  <xsd:schema xmlns:xsd="http://www.w3.org/2001/XMLSchema" xmlns:xs="http://www.w3.org/2001/XMLSchema" xmlns:p="http://schemas.microsoft.com/office/2006/metadata/properties" xmlns:ns3="380739e7-1a6c-4836-b7f1-13217709e7bc" xmlns:ns4="f5f5d5a7-4e3e-482b-9a96-c74553b74c1b" targetNamespace="http://schemas.microsoft.com/office/2006/metadata/properties" ma:root="true" ma:fieldsID="9af88c3728aa0c7a8fe330a0bb42c7fa" ns3:_="" ns4:_="">
    <xsd:import namespace="380739e7-1a6c-4836-b7f1-13217709e7bc"/>
    <xsd:import namespace="f5f5d5a7-4e3e-482b-9a96-c74553b74c1b"/>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739e7-1a6c-4836-b7f1-13217709e7b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5d5a7-4e3e-482b-9a96-c74553b74c1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30D01-0080-411D-AAEF-B94DCA76070D}">
  <ds:schemaRefs>
    <ds:schemaRef ds:uri="380739e7-1a6c-4836-b7f1-13217709e7bc"/>
    <ds:schemaRef ds:uri="http://purl.org/dc/elements/1.1/"/>
    <ds:schemaRef ds:uri="http://purl.org/dc/terms/"/>
    <ds:schemaRef ds:uri="http://purl.org/dc/dcmitype/"/>
    <ds:schemaRef ds:uri="http://www.w3.org/XML/1998/namespace"/>
    <ds:schemaRef ds:uri="f5f5d5a7-4e3e-482b-9a96-c74553b74c1b"/>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821EAA2-0A5B-4288-B558-F986E51282FD}">
  <ds:schemaRefs>
    <ds:schemaRef ds:uri="http://schemas.microsoft.com/sharepoint/v3/contenttype/forms"/>
  </ds:schemaRefs>
</ds:datastoreItem>
</file>

<file path=customXml/itemProps3.xml><?xml version="1.0" encoding="utf-8"?>
<ds:datastoreItem xmlns:ds="http://schemas.openxmlformats.org/officeDocument/2006/customXml" ds:itemID="{32B5D7B2-64A7-4D78-B64F-3E24C3F9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739e7-1a6c-4836-b7f1-13217709e7bc"/>
    <ds:schemaRef ds:uri="f5f5d5a7-4e3e-482b-9a96-c74553b74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2583</Words>
  <Characters>14727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Nelson Group</Company>
  <LinksUpToDate>false</LinksUpToDate>
  <CharactersWithSpaces>17276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Rushton</dc:creator>
  <dc:description/>
  <cp:lastModifiedBy>Donna Madden</cp:lastModifiedBy>
  <cp:revision>3</cp:revision>
  <dcterms:created xsi:type="dcterms:W3CDTF">2021-05-11T10:17:00Z</dcterms:created>
  <dcterms:modified xsi:type="dcterms:W3CDTF">2021-05-11T12:20:00Z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Nelson Group</vt:lpwstr>
  </property>
  <property fmtid="{D5CDD505-2E9C-101B-9397-08002B2CF9AE}" pid="4" name="ContentTypeId">
    <vt:lpwstr>0x0101004B4FB468CFBD1345BDF627FDB8D51EF8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